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26A3E" w14:textId="77777777" w:rsidR="005D7BAF" w:rsidRDefault="005D7BAF" w:rsidP="00715E2D">
      <w:pPr>
        <w:jc w:val="center"/>
        <w:rPr>
          <w:rFonts w:ascii="Times New Roman" w:hAnsi="Times New Roman" w:cs="Times New Roman"/>
          <w:sz w:val="28"/>
          <w:szCs w:val="28"/>
        </w:rPr>
      </w:pPr>
      <w:r w:rsidRPr="005D7BAF">
        <w:rPr>
          <w:rFonts w:ascii="Times New Roman" w:hAnsi="Times New Roman" w:cs="Times New Roman"/>
          <w:sz w:val="28"/>
          <w:szCs w:val="28"/>
        </w:rPr>
        <w:t xml:space="preserve">Диагностика  познавательного развития ребенка 2-3 лет </w:t>
      </w:r>
      <w:proofErr w:type="spellStart"/>
      <w:r w:rsidRPr="005D7BAF">
        <w:rPr>
          <w:rFonts w:ascii="Times New Roman" w:hAnsi="Times New Roman" w:cs="Times New Roman"/>
          <w:sz w:val="28"/>
          <w:szCs w:val="28"/>
        </w:rPr>
        <w:t>Е.А.Стребелевой</w:t>
      </w:r>
      <w:proofErr w:type="spellEnd"/>
    </w:p>
    <w:tbl>
      <w:tblPr>
        <w:tblStyle w:val="a3"/>
        <w:tblW w:w="15559" w:type="dxa"/>
        <w:tblLook w:val="04A0" w:firstRow="1" w:lastRow="0" w:firstColumn="1" w:lastColumn="0" w:noHBand="0" w:noVBand="1"/>
      </w:tblPr>
      <w:tblGrid>
        <w:gridCol w:w="640"/>
        <w:gridCol w:w="403"/>
        <w:gridCol w:w="419"/>
        <w:gridCol w:w="419"/>
        <w:gridCol w:w="403"/>
        <w:gridCol w:w="419"/>
        <w:gridCol w:w="420"/>
        <w:gridCol w:w="454"/>
        <w:gridCol w:w="471"/>
        <w:gridCol w:w="471"/>
        <w:gridCol w:w="557"/>
        <w:gridCol w:w="485"/>
        <w:gridCol w:w="485"/>
        <w:gridCol w:w="571"/>
        <w:gridCol w:w="420"/>
        <w:gridCol w:w="419"/>
        <w:gridCol w:w="464"/>
        <w:gridCol w:w="473"/>
        <w:gridCol w:w="473"/>
        <w:gridCol w:w="483"/>
        <w:gridCol w:w="491"/>
        <w:gridCol w:w="491"/>
        <w:gridCol w:w="439"/>
        <w:gridCol w:w="448"/>
        <w:gridCol w:w="448"/>
        <w:gridCol w:w="403"/>
        <w:gridCol w:w="419"/>
        <w:gridCol w:w="419"/>
        <w:gridCol w:w="405"/>
        <w:gridCol w:w="421"/>
        <w:gridCol w:w="421"/>
        <w:gridCol w:w="406"/>
        <w:gridCol w:w="419"/>
        <w:gridCol w:w="580"/>
      </w:tblGrid>
      <w:tr w:rsidR="0019325F" w:rsidRPr="00715E2D" w14:paraId="3C3EF7CD" w14:textId="77777777" w:rsidTr="0019325F">
        <w:trPr>
          <w:trHeight w:val="348"/>
        </w:trPr>
        <w:tc>
          <w:tcPr>
            <w:tcW w:w="640" w:type="dxa"/>
          </w:tcPr>
          <w:p w14:paraId="5D62A71C" w14:textId="77777777" w:rsidR="0019325F" w:rsidRPr="00715E2D" w:rsidRDefault="0019325F">
            <w:pPr>
              <w:rPr>
                <w:rFonts w:ascii="Times New Roman" w:hAnsi="Times New Roman" w:cs="Times New Roman"/>
                <w:sz w:val="18"/>
                <w:szCs w:val="18"/>
              </w:rPr>
            </w:pPr>
          </w:p>
        </w:tc>
        <w:tc>
          <w:tcPr>
            <w:tcW w:w="14919" w:type="dxa"/>
            <w:gridSpan w:val="33"/>
            <w:tcBorders>
              <w:right w:val="single" w:sz="4" w:space="0" w:color="auto"/>
            </w:tcBorders>
          </w:tcPr>
          <w:p w14:paraId="2CB1CE2A" w14:textId="77777777" w:rsidR="0019325F" w:rsidRPr="00715E2D" w:rsidRDefault="0019325F" w:rsidP="00F574DF">
            <w:pPr>
              <w:jc w:val="center"/>
              <w:rPr>
                <w:rFonts w:ascii="Times New Roman" w:hAnsi="Times New Roman" w:cs="Times New Roman"/>
                <w:sz w:val="18"/>
                <w:szCs w:val="18"/>
              </w:rPr>
            </w:pPr>
            <w:r w:rsidRPr="00715E2D">
              <w:rPr>
                <w:rFonts w:ascii="Times New Roman" w:hAnsi="Times New Roman" w:cs="Times New Roman"/>
                <w:sz w:val="18"/>
                <w:szCs w:val="18"/>
              </w:rPr>
              <w:t>Диагностические методики</w:t>
            </w:r>
          </w:p>
        </w:tc>
      </w:tr>
      <w:tr w:rsidR="0019325F" w:rsidRPr="00715E2D" w14:paraId="23330028" w14:textId="77777777" w:rsidTr="002A3CF5">
        <w:trPr>
          <w:trHeight w:val="348"/>
        </w:trPr>
        <w:tc>
          <w:tcPr>
            <w:tcW w:w="640" w:type="dxa"/>
          </w:tcPr>
          <w:p w14:paraId="56B54571" w14:textId="77777777" w:rsidR="0019325F" w:rsidRPr="00715E2D" w:rsidRDefault="0019325F" w:rsidP="008C19BE">
            <w:pPr>
              <w:rPr>
                <w:rFonts w:ascii="Times New Roman" w:hAnsi="Times New Roman" w:cs="Times New Roman"/>
                <w:sz w:val="18"/>
                <w:szCs w:val="18"/>
              </w:rPr>
            </w:pPr>
            <w:r w:rsidRPr="00715E2D">
              <w:rPr>
                <w:rFonts w:ascii="Times New Roman" w:hAnsi="Times New Roman" w:cs="Times New Roman"/>
                <w:sz w:val="18"/>
                <w:szCs w:val="18"/>
              </w:rPr>
              <w:t>ФИ</w:t>
            </w:r>
          </w:p>
        </w:tc>
        <w:tc>
          <w:tcPr>
            <w:tcW w:w="1241" w:type="dxa"/>
            <w:gridSpan w:val="3"/>
            <w:tcBorders>
              <w:right w:val="single" w:sz="12" w:space="0" w:color="auto"/>
            </w:tcBorders>
          </w:tcPr>
          <w:p w14:paraId="0335F551" w14:textId="77777777" w:rsidR="0019325F" w:rsidRPr="00715E2D" w:rsidRDefault="0019325F" w:rsidP="00161D1B">
            <w:pPr>
              <w:rPr>
                <w:rFonts w:ascii="Times New Roman" w:hAnsi="Times New Roman" w:cs="Times New Roman"/>
                <w:sz w:val="18"/>
                <w:szCs w:val="18"/>
              </w:rPr>
            </w:pPr>
            <w:r w:rsidRPr="00715E2D">
              <w:rPr>
                <w:rFonts w:ascii="Times New Roman" w:hAnsi="Times New Roman" w:cs="Times New Roman"/>
                <w:sz w:val="18"/>
                <w:szCs w:val="18"/>
              </w:rPr>
              <w:t>Поймай шарик</w:t>
            </w:r>
          </w:p>
        </w:tc>
        <w:tc>
          <w:tcPr>
            <w:tcW w:w="1242" w:type="dxa"/>
            <w:gridSpan w:val="3"/>
            <w:tcBorders>
              <w:left w:val="single" w:sz="12" w:space="0" w:color="auto"/>
              <w:right w:val="single" w:sz="12" w:space="0" w:color="auto"/>
            </w:tcBorders>
          </w:tcPr>
          <w:p w14:paraId="4810E22B" w14:textId="77777777" w:rsidR="0019325F" w:rsidRPr="00715E2D" w:rsidRDefault="0019325F" w:rsidP="00161D1B">
            <w:pPr>
              <w:rPr>
                <w:rFonts w:ascii="Times New Roman" w:hAnsi="Times New Roman" w:cs="Times New Roman"/>
                <w:sz w:val="18"/>
                <w:szCs w:val="18"/>
              </w:rPr>
            </w:pPr>
            <w:r w:rsidRPr="00715E2D">
              <w:rPr>
                <w:rFonts w:ascii="Times New Roman" w:hAnsi="Times New Roman" w:cs="Times New Roman"/>
                <w:sz w:val="18"/>
                <w:szCs w:val="18"/>
              </w:rPr>
              <w:t>Спрячь шарики</w:t>
            </w:r>
          </w:p>
        </w:tc>
        <w:tc>
          <w:tcPr>
            <w:tcW w:w="1396" w:type="dxa"/>
            <w:gridSpan w:val="3"/>
            <w:tcBorders>
              <w:left w:val="single" w:sz="12" w:space="0" w:color="auto"/>
              <w:right w:val="single" w:sz="12" w:space="0" w:color="auto"/>
            </w:tcBorders>
          </w:tcPr>
          <w:p w14:paraId="4AC158E0" w14:textId="77777777" w:rsidR="0019325F" w:rsidRPr="00715E2D" w:rsidRDefault="0019325F" w:rsidP="00161D1B">
            <w:pPr>
              <w:rPr>
                <w:rFonts w:ascii="Times New Roman" w:hAnsi="Times New Roman" w:cs="Times New Roman"/>
                <w:sz w:val="18"/>
                <w:szCs w:val="18"/>
              </w:rPr>
            </w:pPr>
            <w:r w:rsidRPr="00715E2D">
              <w:rPr>
                <w:rFonts w:ascii="Times New Roman" w:hAnsi="Times New Roman" w:cs="Times New Roman"/>
                <w:sz w:val="18"/>
                <w:szCs w:val="18"/>
              </w:rPr>
              <w:t>Разбери и сложи матрешку</w:t>
            </w:r>
          </w:p>
        </w:tc>
        <w:tc>
          <w:tcPr>
            <w:tcW w:w="1527" w:type="dxa"/>
            <w:gridSpan w:val="3"/>
            <w:tcBorders>
              <w:left w:val="single" w:sz="12" w:space="0" w:color="auto"/>
              <w:right w:val="single" w:sz="12" w:space="0" w:color="auto"/>
            </w:tcBorders>
          </w:tcPr>
          <w:p w14:paraId="767B5E44" w14:textId="77777777" w:rsidR="0019325F" w:rsidRPr="00715E2D" w:rsidRDefault="0019325F" w:rsidP="00161D1B">
            <w:pPr>
              <w:rPr>
                <w:rFonts w:ascii="Times New Roman" w:hAnsi="Times New Roman" w:cs="Times New Roman"/>
                <w:sz w:val="18"/>
                <w:szCs w:val="18"/>
              </w:rPr>
            </w:pPr>
            <w:r w:rsidRPr="00715E2D">
              <w:rPr>
                <w:rFonts w:ascii="Times New Roman" w:hAnsi="Times New Roman" w:cs="Times New Roman"/>
                <w:sz w:val="18"/>
                <w:szCs w:val="18"/>
              </w:rPr>
              <w:t>Разбери и сложи пирамидку</w:t>
            </w:r>
          </w:p>
        </w:tc>
        <w:tc>
          <w:tcPr>
            <w:tcW w:w="1410" w:type="dxa"/>
            <w:gridSpan w:val="3"/>
            <w:tcBorders>
              <w:left w:val="single" w:sz="12" w:space="0" w:color="auto"/>
              <w:right w:val="single" w:sz="12" w:space="0" w:color="auto"/>
            </w:tcBorders>
          </w:tcPr>
          <w:p w14:paraId="75DC4F2F" w14:textId="77777777" w:rsidR="0019325F" w:rsidRPr="00715E2D" w:rsidRDefault="0019325F" w:rsidP="00161D1B">
            <w:pPr>
              <w:rPr>
                <w:rFonts w:ascii="Times New Roman" w:hAnsi="Times New Roman" w:cs="Times New Roman"/>
                <w:sz w:val="18"/>
                <w:szCs w:val="18"/>
              </w:rPr>
            </w:pPr>
            <w:r w:rsidRPr="00715E2D">
              <w:rPr>
                <w:rFonts w:ascii="Times New Roman" w:hAnsi="Times New Roman" w:cs="Times New Roman"/>
                <w:sz w:val="18"/>
                <w:szCs w:val="18"/>
              </w:rPr>
              <w:t>Найди парные картинки</w:t>
            </w:r>
          </w:p>
        </w:tc>
        <w:tc>
          <w:tcPr>
            <w:tcW w:w="1410" w:type="dxa"/>
            <w:gridSpan w:val="3"/>
            <w:tcBorders>
              <w:left w:val="single" w:sz="12" w:space="0" w:color="auto"/>
              <w:right w:val="single" w:sz="12" w:space="0" w:color="auto"/>
            </w:tcBorders>
          </w:tcPr>
          <w:p w14:paraId="1FD6C147" w14:textId="77777777" w:rsidR="0019325F" w:rsidRPr="00715E2D" w:rsidRDefault="0019325F" w:rsidP="00161D1B">
            <w:pPr>
              <w:rPr>
                <w:rFonts w:ascii="Times New Roman" w:hAnsi="Times New Roman" w:cs="Times New Roman"/>
                <w:sz w:val="18"/>
                <w:szCs w:val="18"/>
              </w:rPr>
            </w:pPr>
            <w:r w:rsidRPr="00715E2D">
              <w:rPr>
                <w:rFonts w:ascii="Times New Roman" w:hAnsi="Times New Roman" w:cs="Times New Roman"/>
                <w:sz w:val="18"/>
                <w:szCs w:val="18"/>
              </w:rPr>
              <w:t>Поиграй с цветными кубиками</w:t>
            </w:r>
          </w:p>
        </w:tc>
        <w:tc>
          <w:tcPr>
            <w:tcW w:w="1465" w:type="dxa"/>
            <w:gridSpan w:val="3"/>
            <w:tcBorders>
              <w:left w:val="single" w:sz="12" w:space="0" w:color="auto"/>
              <w:right w:val="single" w:sz="12" w:space="0" w:color="auto"/>
            </w:tcBorders>
          </w:tcPr>
          <w:p w14:paraId="0CC1765F" w14:textId="77777777" w:rsidR="0019325F" w:rsidRPr="00715E2D" w:rsidRDefault="0019325F" w:rsidP="00161D1B">
            <w:pPr>
              <w:rPr>
                <w:rFonts w:ascii="Times New Roman" w:hAnsi="Times New Roman" w:cs="Times New Roman"/>
                <w:sz w:val="18"/>
                <w:szCs w:val="18"/>
              </w:rPr>
            </w:pPr>
            <w:r w:rsidRPr="00715E2D">
              <w:rPr>
                <w:rFonts w:ascii="Times New Roman" w:hAnsi="Times New Roman" w:cs="Times New Roman"/>
                <w:sz w:val="18"/>
                <w:szCs w:val="18"/>
              </w:rPr>
              <w:t>Сложи разрезную картинку</w:t>
            </w:r>
          </w:p>
        </w:tc>
        <w:tc>
          <w:tcPr>
            <w:tcW w:w="1335" w:type="dxa"/>
            <w:gridSpan w:val="3"/>
            <w:tcBorders>
              <w:left w:val="single" w:sz="12" w:space="0" w:color="auto"/>
              <w:right w:val="single" w:sz="12" w:space="0" w:color="auto"/>
            </w:tcBorders>
          </w:tcPr>
          <w:p w14:paraId="74E6C91D" w14:textId="77777777" w:rsidR="0019325F" w:rsidRPr="00715E2D" w:rsidRDefault="0019325F" w:rsidP="00161D1B">
            <w:pPr>
              <w:rPr>
                <w:rFonts w:ascii="Times New Roman" w:hAnsi="Times New Roman" w:cs="Times New Roman"/>
                <w:sz w:val="18"/>
                <w:szCs w:val="18"/>
              </w:rPr>
            </w:pPr>
            <w:r w:rsidRPr="00715E2D">
              <w:rPr>
                <w:rFonts w:ascii="Times New Roman" w:hAnsi="Times New Roman" w:cs="Times New Roman"/>
                <w:sz w:val="18"/>
                <w:szCs w:val="18"/>
              </w:rPr>
              <w:t>Построй из палочек</w:t>
            </w:r>
          </w:p>
        </w:tc>
        <w:tc>
          <w:tcPr>
            <w:tcW w:w="1241" w:type="dxa"/>
            <w:gridSpan w:val="3"/>
            <w:tcBorders>
              <w:left w:val="single" w:sz="12" w:space="0" w:color="auto"/>
              <w:right w:val="single" w:sz="12" w:space="0" w:color="auto"/>
            </w:tcBorders>
          </w:tcPr>
          <w:p w14:paraId="54BE5CFD" w14:textId="77777777" w:rsidR="0019325F" w:rsidRPr="00715E2D" w:rsidRDefault="0019325F" w:rsidP="00161D1B">
            <w:pPr>
              <w:rPr>
                <w:rFonts w:ascii="Times New Roman" w:hAnsi="Times New Roman" w:cs="Times New Roman"/>
                <w:sz w:val="18"/>
                <w:szCs w:val="18"/>
              </w:rPr>
            </w:pPr>
            <w:r w:rsidRPr="00715E2D">
              <w:rPr>
                <w:rFonts w:ascii="Times New Roman" w:hAnsi="Times New Roman" w:cs="Times New Roman"/>
                <w:sz w:val="18"/>
                <w:szCs w:val="18"/>
              </w:rPr>
              <w:t>Достань тележку</w:t>
            </w:r>
          </w:p>
        </w:tc>
        <w:tc>
          <w:tcPr>
            <w:tcW w:w="1247" w:type="dxa"/>
            <w:gridSpan w:val="3"/>
            <w:tcBorders>
              <w:left w:val="single" w:sz="12" w:space="0" w:color="auto"/>
              <w:right w:val="single" w:sz="12" w:space="0" w:color="auto"/>
            </w:tcBorders>
          </w:tcPr>
          <w:p w14:paraId="26022EB4" w14:textId="77777777" w:rsidR="0019325F" w:rsidRPr="00715E2D" w:rsidRDefault="0019325F" w:rsidP="00161D1B">
            <w:pPr>
              <w:rPr>
                <w:rFonts w:ascii="Times New Roman" w:hAnsi="Times New Roman" w:cs="Times New Roman"/>
                <w:sz w:val="18"/>
                <w:szCs w:val="18"/>
              </w:rPr>
            </w:pPr>
            <w:r w:rsidRPr="00715E2D">
              <w:rPr>
                <w:rFonts w:ascii="Times New Roman" w:hAnsi="Times New Roman" w:cs="Times New Roman"/>
                <w:sz w:val="18"/>
                <w:szCs w:val="18"/>
              </w:rPr>
              <w:t>Нарисуй</w:t>
            </w:r>
          </w:p>
        </w:tc>
        <w:tc>
          <w:tcPr>
            <w:tcW w:w="1405" w:type="dxa"/>
            <w:gridSpan w:val="3"/>
            <w:tcBorders>
              <w:left w:val="single" w:sz="12" w:space="0" w:color="auto"/>
              <w:right w:val="single" w:sz="4" w:space="0" w:color="auto"/>
            </w:tcBorders>
          </w:tcPr>
          <w:p w14:paraId="3CC66C3C" w14:textId="77777777" w:rsidR="0019325F" w:rsidRPr="00715E2D" w:rsidRDefault="0019325F" w:rsidP="00161D1B">
            <w:pPr>
              <w:rPr>
                <w:rFonts w:ascii="Times New Roman" w:hAnsi="Times New Roman" w:cs="Times New Roman"/>
                <w:sz w:val="18"/>
                <w:szCs w:val="18"/>
              </w:rPr>
            </w:pPr>
            <w:r w:rsidRPr="00715E2D">
              <w:rPr>
                <w:rFonts w:ascii="Times New Roman" w:hAnsi="Times New Roman" w:cs="Times New Roman"/>
                <w:sz w:val="18"/>
                <w:szCs w:val="18"/>
              </w:rPr>
              <w:t xml:space="preserve">Итого </w:t>
            </w:r>
          </w:p>
        </w:tc>
      </w:tr>
      <w:tr w:rsidR="0019325F" w:rsidRPr="00715E2D" w14:paraId="1B5DB661" w14:textId="77777777" w:rsidTr="002A3CF5">
        <w:trPr>
          <w:trHeight w:val="348"/>
        </w:trPr>
        <w:tc>
          <w:tcPr>
            <w:tcW w:w="640" w:type="dxa"/>
          </w:tcPr>
          <w:p w14:paraId="7699C782" w14:textId="77777777" w:rsidR="0019325F" w:rsidRPr="00715E2D" w:rsidRDefault="0019325F">
            <w:pPr>
              <w:rPr>
                <w:rFonts w:ascii="Times New Roman" w:hAnsi="Times New Roman" w:cs="Times New Roman"/>
                <w:sz w:val="18"/>
                <w:szCs w:val="18"/>
              </w:rPr>
            </w:pPr>
          </w:p>
        </w:tc>
        <w:tc>
          <w:tcPr>
            <w:tcW w:w="403" w:type="dxa"/>
          </w:tcPr>
          <w:p w14:paraId="0487C349" w14:textId="77777777" w:rsidR="0019325F" w:rsidRPr="00756575" w:rsidRDefault="0019325F" w:rsidP="00756575">
            <w:pPr>
              <w:jc w:val="center"/>
              <w:rPr>
                <w:rFonts w:ascii="Times New Roman" w:hAnsi="Times New Roman" w:cs="Times New Roman"/>
                <w:sz w:val="20"/>
                <w:szCs w:val="20"/>
              </w:rPr>
            </w:pPr>
            <w:r w:rsidRPr="00756575">
              <w:rPr>
                <w:rFonts w:ascii="Times New Roman" w:hAnsi="Times New Roman" w:cs="Times New Roman"/>
                <w:sz w:val="20"/>
                <w:szCs w:val="20"/>
              </w:rPr>
              <w:t>В</w:t>
            </w:r>
          </w:p>
        </w:tc>
        <w:tc>
          <w:tcPr>
            <w:tcW w:w="419" w:type="dxa"/>
          </w:tcPr>
          <w:p w14:paraId="675B8123" w14:textId="77777777" w:rsidR="0019325F" w:rsidRPr="00756575" w:rsidRDefault="0019325F" w:rsidP="00756575">
            <w:pPr>
              <w:jc w:val="center"/>
              <w:rPr>
                <w:rFonts w:ascii="Times New Roman" w:hAnsi="Times New Roman" w:cs="Times New Roman"/>
                <w:sz w:val="20"/>
                <w:szCs w:val="20"/>
              </w:rPr>
            </w:pPr>
            <w:r w:rsidRPr="00756575">
              <w:rPr>
                <w:rFonts w:ascii="Times New Roman" w:hAnsi="Times New Roman" w:cs="Times New Roman"/>
                <w:sz w:val="20"/>
                <w:szCs w:val="20"/>
              </w:rPr>
              <w:t>П</w:t>
            </w:r>
          </w:p>
        </w:tc>
        <w:tc>
          <w:tcPr>
            <w:tcW w:w="419" w:type="dxa"/>
            <w:tcBorders>
              <w:right w:val="single" w:sz="12" w:space="0" w:color="auto"/>
            </w:tcBorders>
          </w:tcPr>
          <w:p w14:paraId="3C760FB4" w14:textId="77777777" w:rsidR="0019325F" w:rsidRPr="00756575" w:rsidRDefault="0019325F" w:rsidP="00756575">
            <w:pPr>
              <w:jc w:val="center"/>
              <w:rPr>
                <w:rFonts w:ascii="Times New Roman" w:hAnsi="Times New Roman" w:cs="Times New Roman"/>
                <w:sz w:val="20"/>
                <w:szCs w:val="20"/>
              </w:rPr>
            </w:pPr>
            <w:r w:rsidRPr="00756575">
              <w:rPr>
                <w:rFonts w:ascii="Times New Roman" w:hAnsi="Times New Roman" w:cs="Times New Roman"/>
                <w:sz w:val="20"/>
                <w:szCs w:val="20"/>
              </w:rPr>
              <w:t>И</w:t>
            </w:r>
          </w:p>
        </w:tc>
        <w:tc>
          <w:tcPr>
            <w:tcW w:w="403" w:type="dxa"/>
            <w:tcBorders>
              <w:left w:val="single" w:sz="12" w:space="0" w:color="auto"/>
            </w:tcBorders>
          </w:tcPr>
          <w:p w14:paraId="18454D20" w14:textId="77777777" w:rsidR="0019325F" w:rsidRPr="00756575" w:rsidRDefault="0019325F" w:rsidP="00756575">
            <w:pPr>
              <w:jc w:val="center"/>
              <w:rPr>
                <w:rFonts w:ascii="Times New Roman" w:hAnsi="Times New Roman" w:cs="Times New Roman"/>
                <w:sz w:val="20"/>
                <w:szCs w:val="20"/>
              </w:rPr>
            </w:pPr>
            <w:r w:rsidRPr="00756575">
              <w:rPr>
                <w:rFonts w:ascii="Times New Roman" w:hAnsi="Times New Roman" w:cs="Times New Roman"/>
                <w:sz w:val="20"/>
                <w:szCs w:val="20"/>
              </w:rPr>
              <w:t>В</w:t>
            </w:r>
          </w:p>
        </w:tc>
        <w:tc>
          <w:tcPr>
            <w:tcW w:w="419" w:type="dxa"/>
          </w:tcPr>
          <w:p w14:paraId="35AC8B35" w14:textId="77777777" w:rsidR="0019325F" w:rsidRPr="00756575" w:rsidRDefault="0019325F" w:rsidP="00756575">
            <w:pPr>
              <w:jc w:val="center"/>
              <w:rPr>
                <w:rFonts w:ascii="Times New Roman" w:hAnsi="Times New Roman" w:cs="Times New Roman"/>
                <w:sz w:val="20"/>
                <w:szCs w:val="20"/>
              </w:rPr>
            </w:pPr>
            <w:r w:rsidRPr="00756575">
              <w:rPr>
                <w:rFonts w:ascii="Times New Roman" w:hAnsi="Times New Roman" w:cs="Times New Roman"/>
                <w:sz w:val="20"/>
                <w:szCs w:val="20"/>
              </w:rPr>
              <w:t>П</w:t>
            </w:r>
          </w:p>
        </w:tc>
        <w:tc>
          <w:tcPr>
            <w:tcW w:w="420" w:type="dxa"/>
            <w:tcBorders>
              <w:right w:val="single" w:sz="12" w:space="0" w:color="auto"/>
            </w:tcBorders>
          </w:tcPr>
          <w:p w14:paraId="37654E24" w14:textId="77777777" w:rsidR="0019325F" w:rsidRPr="00756575" w:rsidRDefault="0019325F" w:rsidP="00756575">
            <w:pPr>
              <w:jc w:val="center"/>
              <w:rPr>
                <w:rFonts w:ascii="Times New Roman" w:hAnsi="Times New Roman" w:cs="Times New Roman"/>
                <w:sz w:val="20"/>
                <w:szCs w:val="20"/>
              </w:rPr>
            </w:pPr>
            <w:r w:rsidRPr="00756575">
              <w:rPr>
                <w:rFonts w:ascii="Times New Roman" w:hAnsi="Times New Roman" w:cs="Times New Roman"/>
                <w:sz w:val="20"/>
                <w:szCs w:val="20"/>
              </w:rPr>
              <w:t>И</w:t>
            </w:r>
          </w:p>
        </w:tc>
        <w:tc>
          <w:tcPr>
            <w:tcW w:w="454" w:type="dxa"/>
            <w:tcBorders>
              <w:left w:val="single" w:sz="12" w:space="0" w:color="auto"/>
            </w:tcBorders>
          </w:tcPr>
          <w:p w14:paraId="44738568" w14:textId="77777777" w:rsidR="0019325F" w:rsidRPr="00756575" w:rsidRDefault="0019325F" w:rsidP="00756575">
            <w:pPr>
              <w:jc w:val="center"/>
              <w:rPr>
                <w:rFonts w:ascii="Times New Roman" w:hAnsi="Times New Roman" w:cs="Times New Roman"/>
                <w:sz w:val="20"/>
                <w:szCs w:val="20"/>
              </w:rPr>
            </w:pPr>
            <w:r w:rsidRPr="00756575">
              <w:rPr>
                <w:rFonts w:ascii="Times New Roman" w:hAnsi="Times New Roman" w:cs="Times New Roman"/>
                <w:sz w:val="20"/>
                <w:szCs w:val="20"/>
              </w:rPr>
              <w:t>В</w:t>
            </w:r>
          </w:p>
        </w:tc>
        <w:tc>
          <w:tcPr>
            <w:tcW w:w="471" w:type="dxa"/>
          </w:tcPr>
          <w:p w14:paraId="1ED1C7D1" w14:textId="77777777" w:rsidR="0019325F" w:rsidRPr="00756575" w:rsidRDefault="0019325F" w:rsidP="00756575">
            <w:pPr>
              <w:jc w:val="center"/>
              <w:rPr>
                <w:rFonts w:ascii="Times New Roman" w:hAnsi="Times New Roman" w:cs="Times New Roman"/>
                <w:sz w:val="20"/>
                <w:szCs w:val="20"/>
              </w:rPr>
            </w:pPr>
            <w:r w:rsidRPr="00756575">
              <w:rPr>
                <w:rFonts w:ascii="Times New Roman" w:hAnsi="Times New Roman" w:cs="Times New Roman"/>
                <w:sz w:val="20"/>
                <w:szCs w:val="20"/>
              </w:rPr>
              <w:t>П</w:t>
            </w:r>
          </w:p>
        </w:tc>
        <w:tc>
          <w:tcPr>
            <w:tcW w:w="471" w:type="dxa"/>
            <w:tcBorders>
              <w:right w:val="single" w:sz="12" w:space="0" w:color="auto"/>
            </w:tcBorders>
          </w:tcPr>
          <w:p w14:paraId="70EB5904" w14:textId="77777777" w:rsidR="0019325F" w:rsidRPr="00756575" w:rsidRDefault="0019325F" w:rsidP="00756575">
            <w:pPr>
              <w:jc w:val="center"/>
              <w:rPr>
                <w:rFonts w:ascii="Times New Roman" w:hAnsi="Times New Roman" w:cs="Times New Roman"/>
                <w:sz w:val="20"/>
                <w:szCs w:val="20"/>
              </w:rPr>
            </w:pPr>
            <w:r w:rsidRPr="00756575">
              <w:rPr>
                <w:rFonts w:ascii="Times New Roman" w:hAnsi="Times New Roman" w:cs="Times New Roman"/>
                <w:sz w:val="20"/>
                <w:szCs w:val="20"/>
              </w:rPr>
              <w:t>И</w:t>
            </w:r>
          </w:p>
        </w:tc>
        <w:tc>
          <w:tcPr>
            <w:tcW w:w="557" w:type="dxa"/>
            <w:tcBorders>
              <w:left w:val="single" w:sz="12" w:space="0" w:color="auto"/>
            </w:tcBorders>
          </w:tcPr>
          <w:p w14:paraId="0FC2E238" w14:textId="77777777" w:rsidR="0019325F" w:rsidRPr="00756575" w:rsidRDefault="0019325F" w:rsidP="00756575">
            <w:pPr>
              <w:jc w:val="center"/>
              <w:rPr>
                <w:rFonts w:ascii="Times New Roman" w:hAnsi="Times New Roman" w:cs="Times New Roman"/>
                <w:sz w:val="20"/>
                <w:szCs w:val="20"/>
              </w:rPr>
            </w:pPr>
            <w:r w:rsidRPr="00756575">
              <w:rPr>
                <w:rFonts w:ascii="Times New Roman" w:hAnsi="Times New Roman" w:cs="Times New Roman"/>
                <w:sz w:val="20"/>
                <w:szCs w:val="20"/>
              </w:rPr>
              <w:t>В</w:t>
            </w:r>
          </w:p>
        </w:tc>
        <w:tc>
          <w:tcPr>
            <w:tcW w:w="485" w:type="dxa"/>
          </w:tcPr>
          <w:p w14:paraId="426D4A3F" w14:textId="77777777" w:rsidR="0019325F" w:rsidRPr="00756575" w:rsidRDefault="0019325F" w:rsidP="00756575">
            <w:pPr>
              <w:jc w:val="center"/>
              <w:rPr>
                <w:rFonts w:ascii="Times New Roman" w:hAnsi="Times New Roman" w:cs="Times New Roman"/>
                <w:sz w:val="20"/>
                <w:szCs w:val="20"/>
              </w:rPr>
            </w:pPr>
            <w:r w:rsidRPr="00756575">
              <w:rPr>
                <w:rFonts w:ascii="Times New Roman" w:hAnsi="Times New Roman" w:cs="Times New Roman"/>
                <w:sz w:val="20"/>
                <w:szCs w:val="20"/>
              </w:rPr>
              <w:t>П</w:t>
            </w:r>
          </w:p>
        </w:tc>
        <w:tc>
          <w:tcPr>
            <w:tcW w:w="485" w:type="dxa"/>
            <w:tcBorders>
              <w:right w:val="single" w:sz="12" w:space="0" w:color="auto"/>
            </w:tcBorders>
          </w:tcPr>
          <w:p w14:paraId="75C62CCC" w14:textId="77777777" w:rsidR="0019325F" w:rsidRPr="00756575" w:rsidRDefault="0019325F" w:rsidP="00756575">
            <w:pPr>
              <w:jc w:val="center"/>
              <w:rPr>
                <w:rFonts w:ascii="Times New Roman" w:hAnsi="Times New Roman" w:cs="Times New Roman"/>
                <w:sz w:val="20"/>
                <w:szCs w:val="20"/>
              </w:rPr>
            </w:pPr>
            <w:r w:rsidRPr="00756575">
              <w:rPr>
                <w:rFonts w:ascii="Times New Roman" w:hAnsi="Times New Roman" w:cs="Times New Roman"/>
                <w:sz w:val="20"/>
                <w:szCs w:val="20"/>
              </w:rPr>
              <w:t>И</w:t>
            </w:r>
          </w:p>
        </w:tc>
        <w:tc>
          <w:tcPr>
            <w:tcW w:w="571" w:type="dxa"/>
            <w:tcBorders>
              <w:left w:val="single" w:sz="12" w:space="0" w:color="auto"/>
            </w:tcBorders>
          </w:tcPr>
          <w:p w14:paraId="4EB18D1D" w14:textId="77777777" w:rsidR="0019325F" w:rsidRPr="00756575" w:rsidRDefault="0019325F" w:rsidP="00756575">
            <w:pPr>
              <w:jc w:val="center"/>
              <w:rPr>
                <w:rFonts w:ascii="Times New Roman" w:hAnsi="Times New Roman" w:cs="Times New Roman"/>
                <w:sz w:val="20"/>
                <w:szCs w:val="20"/>
              </w:rPr>
            </w:pPr>
            <w:r w:rsidRPr="00756575">
              <w:rPr>
                <w:rFonts w:ascii="Times New Roman" w:hAnsi="Times New Roman" w:cs="Times New Roman"/>
                <w:sz w:val="20"/>
                <w:szCs w:val="20"/>
              </w:rPr>
              <w:t>В</w:t>
            </w:r>
          </w:p>
        </w:tc>
        <w:tc>
          <w:tcPr>
            <w:tcW w:w="420" w:type="dxa"/>
          </w:tcPr>
          <w:p w14:paraId="0C7F66E2" w14:textId="77777777" w:rsidR="0019325F" w:rsidRPr="00756575" w:rsidRDefault="0019325F" w:rsidP="00756575">
            <w:pPr>
              <w:jc w:val="center"/>
              <w:rPr>
                <w:rFonts w:ascii="Times New Roman" w:hAnsi="Times New Roman" w:cs="Times New Roman"/>
                <w:sz w:val="20"/>
                <w:szCs w:val="20"/>
              </w:rPr>
            </w:pPr>
            <w:r w:rsidRPr="00756575">
              <w:rPr>
                <w:rFonts w:ascii="Times New Roman" w:hAnsi="Times New Roman" w:cs="Times New Roman"/>
                <w:sz w:val="20"/>
                <w:szCs w:val="20"/>
              </w:rPr>
              <w:t>П</w:t>
            </w:r>
          </w:p>
        </w:tc>
        <w:tc>
          <w:tcPr>
            <w:tcW w:w="419" w:type="dxa"/>
            <w:tcBorders>
              <w:right w:val="single" w:sz="12" w:space="0" w:color="auto"/>
            </w:tcBorders>
          </w:tcPr>
          <w:p w14:paraId="0E9A9B4F" w14:textId="77777777" w:rsidR="0019325F" w:rsidRPr="00756575" w:rsidRDefault="0019325F" w:rsidP="00756575">
            <w:pPr>
              <w:jc w:val="center"/>
              <w:rPr>
                <w:rFonts w:ascii="Times New Roman" w:hAnsi="Times New Roman" w:cs="Times New Roman"/>
                <w:sz w:val="20"/>
                <w:szCs w:val="20"/>
              </w:rPr>
            </w:pPr>
            <w:r w:rsidRPr="00756575">
              <w:rPr>
                <w:rFonts w:ascii="Times New Roman" w:hAnsi="Times New Roman" w:cs="Times New Roman"/>
                <w:sz w:val="20"/>
                <w:szCs w:val="20"/>
              </w:rPr>
              <w:t>И</w:t>
            </w:r>
          </w:p>
        </w:tc>
        <w:tc>
          <w:tcPr>
            <w:tcW w:w="464" w:type="dxa"/>
            <w:tcBorders>
              <w:left w:val="single" w:sz="12" w:space="0" w:color="auto"/>
            </w:tcBorders>
          </w:tcPr>
          <w:p w14:paraId="5C44E9CF" w14:textId="77777777" w:rsidR="0019325F" w:rsidRPr="00756575" w:rsidRDefault="0019325F" w:rsidP="00756575">
            <w:pPr>
              <w:jc w:val="center"/>
              <w:rPr>
                <w:rFonts w:ascii="Times New Roman" w:hAnsi="Times New Roman" w:cs="Times New Roman"/>
                <w:sz w:val="20"/>
                <w:szCs w:val="20"/>
              </w:rPr>
            </w:pPr>
            <w:r w:rsidRPr="00756575">
              <w:rPr>
                <w:rFonts w:ascii="Times New Roman" w:hAnsi="Times New Roman" w:cs="Times New Roman"/>
                <w:sz w:val="20"/>
                <w:szCs w:val="20"/>
              </w:rPr>
              <w:t>В</w:t>
            </w:r>
          </w:p>
        </w:tc>
        <w:tc>
          <w:tcPr>
            <w:tcW w:w="473" w:type="dxa"/>
          </w:tcPr>
          <w:p w14:paraId="5ACA884F" w14:textId="77777777" w:rsidR="0019325F" w:rsidRPr="00756575" w:rsidRDefault="0019325F" w:rsidP="00756575">
            <w:pPr>
              <w:jc w:val="center"/>
              <w:rPr>
                <w:rFonts w:ascii="Times New Roman" w:hAnsi="Times New Roman" w:cs="Times New Roman"/>
                <w:sz w:val="20"/>
                <w:szCs w:val="20"/>
              </w:rPr>
            </w:pPr>
            <w:r w:rsidRPr="00756575">
              <w:rPr>
                <w:rFonts w:ascii="Times New Roman" w:hAnsi="Times New Roman" w:cs="Times New Roman"/>
                <w:sz w:val="20"/>
                <w:szCs w:val="20"/>
              </w:rPr>
              <w:t>П</w:t>
            </w:r>
          </w:p>
        </w:tc>
        <w:tc>
          <w:tcPr>
            <w:tcW w:w="473" w:type="dxa"/>
            <w:tcBorders>
              <w:right w:val="single" w:sz="12" w:space="0" w:color="auto"/>
            </w:tcBorders>
          </w:tcPr>
          <w:p w14:paraId="26DC1DEF" w14:textId="77777777" w:rsidR="0019325F" w:rsidRPr="00756575" w:rsidRDefault="0019325F" w:rsidP="00756575">
            <w:pPr>
              <w:jc w:val="center"/>
              <w:rPr>
                <w:rFonts w:ascii="Times New Roman" w:hAnsi="Times New Roman" w:cs="Times New Roman"/>
                <w:sz w:val="20"/>
                <w:szCs w:val="20"/>
              </w:rPr>
            </w:pPr>
            <w:r w:rsidRPr="00756575">
              <w:rPr>
                <w:rFonts w:ascii="Times New Roman" w:hAnsi="Times New Roman" w:cs="Times New Roman"/>
                <w:sz w:val="20"/>
                <w:szCs w:val="20"/>
              </w:rPr>
              <w:t>И</w:t>
            </w:r>
          </w:p>
        </w:tc>
        <w:tc>
          <w:tcPr>
            <w:tcW w:w="483" w:type="dxa"/>
            <w:tcBorders>
              <w:left w:val="single" w:sz="12" w:space="0" w:color="auto"/>
            </w:tcBorders>
          </w:tcPr>
          <w:p w14:paraId="65752E7E" w14:textId="77777777" w:rsidR="0019325F" w:rsidRPr="00756575" w:rsidRDefault="0019325F" w:rsidP="00756575">
            <w:pPr>
              <w:jc w:val="center"/>
              <w:rPr>
                <w:rFonts w:ascii="Times New Roman" w:hAnsi="Times New Roman" w:cs="Times New Roman"/>
                <w:sz w:val="20"/>
                <w:szCs w:val="20"/>
              </w:rPr>
            </w:pPr>
            <w:r w:rsidRPr="00756575">
              <w:rPr>
                <w:rFonts w:ascii="Times New Roman" w:hAnsi="Times New Roman" w:cs="Times New Roman"/>
                <w:sz w:val="20"/>
                <w:szCs w:val="20"/>
              </w:rPr>
              <w:t>В</w:t>
            </w:r>
          </w:p>
        </w:tc>
        <w:tc>
          <w:tcPr>
            <w:tcW w:w="491" w:type="dxa"/>
          </w:tcPr>
          <w:p w14:paraId="5B857B5A" w14:textId="77777777" w:rsidR="0019325F" w:rsidRPr="00756575" w:rsidRDefault="0019325F" w:rsidP="00756575">
            <w:pPr>
              <w:jc w:val="center"/>
              <w:rPr>
                <w:rFonts w:ascii="Times New Roman" w:hAnsi="Times New Roman" w:cs="Times New Roman"/>
                <w:sz w:val="20"/>
                <w:szCs w:val="20"/>
              </w:rPr>
            </w:pPr>
            <w:r w:rsidRPr="00756575">
              <w:rPr>
                <w:rFonts w:ascii="Times New Roman" w:hAnsi="Times New Roman" w:cs="Times New Roman"/>
                <w:sz w:val="20"/>
                <w:szCs w:val="20"/>
              </w:rPr>
              <w:t>П</w:t>
            </w:r>
          </w:p>
        </w:tc>
        <w:tc>
          <w:tcPr>
            <w:tcW w:w="491" w:type="dxa"/>
            <w:tcBorders>
              <w:right w:val="single" w:sz="12" w:space="0" w:color="auto"/>
            </w:tcBorders>
          </w:tcPr>
          <w:p w14:paraId="2ADA14E5" w14:textId="77777777" w:rsidR="0019325F" w:rsidRPr="00756575" w:rsidRDefault="0019325F" w:rsidP="00756575">
            <w:pPr>
              <w:jc w:val="center"/>
              <w:rPr>
                <w:rFonts w:ascii="Times New Roman" w:hAnsi="Times New Roman" w:cs="Times New Roman"/>
                <w:sz w:val="20"/>
                <w:szCs w:val="20"/>
              </w:rPr>
            </w:pPr>
            <w:r w:rsidRPr="00756575">
              <w:rPr>
                <w:rFonts w:ascii="Times New Roman" w:hAnsi="Times New Roman" w:cs="Times New Roman"/>
                <w:sz w:val="20"/>
                <w:szCs w:val="20"/>
              </w:rPr>
              <w:t>И</w:t>
            </w:r>
          </w:p>
        </w:tc>
        <w:tc>
          <w:tcPr>
            <w:tcW w:w="439" w:type="dxa"/>
            <w:tcBorders>
              <w:left w:val="single" w:sz="12" w:space="0" w:color="auto"/>
            </w:tcBorders>
          </w:tcPr>
          <w:p w14:paraId="0B606FEF" w14:textId="77777777" w:rsidR="0019325F" w:rsidRPr="00756575" w:rsidRDefault="0019325F" w:rsidP="00756575">
            <w:pPr>
              <w:jc w:val="center"/>
              <w:rPr>
                <w:rFonts w:ascii="Times New Roman" w:hAnsi="Times New Roman" w:cs="Times New Roman"/>
                <w:sz w:val="20"/>
                <w:szCs w:val="20"/>
              </w:rPr>
            </w:pPr>
            <w:r w:rsidRPr="00756575">
              <w:rPr>
                <w:rFonts w:ascii="Times New Roman" w:hAnsi="Times New Roman" w:cs="Times New Roman"/>
                <w:sz w:val="20"/>
                <w:szCs w:val="20"/>
              </w:rPr>
              <w:t>В</w:t>
            </w:r>
          </w:p>
        </w:tc>
        <w:tc>
          <w:tcPr>
            <w:tcW w:w="448" w:type="dxa"/>
          </w:tcPr>
          <w:p w14:paraId="0DB2D608" w14:textId="77777777" w:rsidR="0019325F" w:rsidRPr="00756575" w:rsidRDefault="0019325F" w:rsidP="00756575">
            <w:pPr>
              <w:jc w:val="center"/>
              <w:rPr>
                <w:rFonts w:ascii="Times New Roman" w:hAnsi="Times New Roman" w:cs="Times New Roman"/>
                <w:sz w:val="20"/>
                <w:szCs w:val="20"/>
              </w:rPr>
            </w:pPr>
            <w:r w:rsidRPr="00756575">
              <w:rPr>
                <w:rFonts w:ascii="Times New Roman" w:hAnsi="Times New Roman" w:cs="Times New Roman"/>
                <w:sz w:val="20"/>
                <w:szCs w:val="20"/>
              </w:rPr>
              <w:t>П</w:t>
            </w:r>
          </w:p>
        </w:tc>
        <w:tc>
          <w:tcPr>
            <w:tcW w:w="448" w:type="dxa"/>
            <w:tcBorders>
              <w:right w:val="single" w:sz="12" w:space="0" w:color="auto"/>
            </w:tcBorders>
          </w:tcPr>
          <w:p w14:paraId="20C998D8" w14:textId="77777777" w:rsidR="0019325F" w:rsidRPr="00756575" w:rsidRDefault="0019325F" w:rsidP="00756575">
            <w:pPr>
              <w:jc w:val="center"/>
              <w:rPr>
                <w:rFonts w:ascii="Times New Roman" w:hAnsi="Times New Roman" w:cs="Times New Roman"/>
                <w:sz w:val="20"/>
                <w:szCs w:val="20"/>
              </w:rPr>
            </w:pPr>
            <w:r w:rsidRPr="00756575">
              <w:rPr>
                <w:rFonts w:ascii="Times New Roman" w:hAnsi="Times New Roman" w:cs="Times New Roman"/>
                <w:sz w:val="20"/>
                <w:szCs w:val="20"/>
              </w:rPr>
              <w:t>И</w:t>
            </w:r>
          </w:p>
        </w:tc>
        <w:tc>
          <w:tcPr>
            <w:tcW w:w="403" w:type="dxa"/>
            <w:tcBorders>
              <w:left w:val="single" w:sz="12" w:space="0" w:color="auto"/>
            </w:tcBorders>
          </w:tcPr>
          <w:p w14:paraId="70F96930" w14:textId="77777777" w:rsidR="0019325F" w:rsidRPr="00756575" w:rsidRDefault="0019325F" w:rsidP="00756575">
            <w:pPr>
              <w:jc w:val="center"/>
              <w:rPr>
                <w:rFonts w:ascii="Times New Roman" w:hAnsi="Times New Roman" w:cs="Times New Roman"/>
                <w:sz w:val="20"/>
                <w:szCs w:val="20"/>
              </w:rPr>
            </w:pPr>
            <w:r w:rsidRPr="00756575">
              <w:rPr>
                <w:rFonts w:ascii="Times New Roman" w:hAnsi="Times New Roman" w:cs="Times New Roman"/>
                <w:sz w:val="20"/>
                <w:szCs w:val="20"/>
              </w:rPr>
              <w:t>В</w:t>
            </w:r>
          </w:p>
        </w:tc>
        <w:tc>
          <w:tcPr>
            <w:tcW w:w="419" w:type="dxa"/>
          </w:tcPr>
          <w:p w14:paraId="2B4544A9" w14:textId="77777777" w:rsidR="0019325F" w:rsidRPr="00756575" w:rsidRDefault="0019325F" w:rsidP="00756575">
            <w:pPr>
              <w:jc w:val="center"/>
              <w:rPr>
                <w:rFonts w:ascii="Times New Roman" w:hAnsi="Times New Roman" w:cs="Times New Roman"/>
                <w:sz w:val="20"/>
                <w:szCs w:val="20"/>
              </w:rPr>
            </w:pPr>
            <w:r w:rsidRPr="00756575">
              <w:rPr>
                <w:rFonts w:ascii="Times New Roman" w:hAnsi="Times New Roman" w:cs="Times New Roman"/>
                <w:sz w:val="20"/>
                <w:szCs w:val="20"/>
              </w:rPr>
              <w:t>П</w:t>
            </w:r>
          </w:p>
        </w:tc>
        <w:tc>
          <w:tcPr>
            <w:tcW w:w="419" w:type="dxa"/>
            <w:tcBorders>
              <w:right w:val="single" w:sz="12" w:space="0" w:color="auto"/>
            </w:tcBorders>
          </w:tcPr>
          <w:p w14:paraId="1B67C25E" w14:textId="77777777" w:rsidR="0019325F" w:rsidRPr="00756575" w:rsidRDefault="0019325F" w:rsidP="00756575">
            <w:pPr>
              <w:jc w:val="center"/>
              <w:rPr>
                <w:rFonts w:ascii="Times New Roman" w:hAnsi="Times New Roman" w:cs="Times New Roman"/>
                <w:sz w:val="20"/>
                <w:szCs w:val="20"/>
              </w:rPr>
            </w:pPr>
            <w:r w:rsidRPr="00756575">
              <w:rPr>
                <w:rFonts w:ascii="Times New Roman" w:hAnsi="Times New Roman" w:cs="Times New Roman"/>
                <w:sz w:val="20"/>
                <w:szCs w:val="20"/>
              </w:rPr>
              <w:t>И</w:t>
            </w:r>
          </w:p>
        </w:tc>
        <w:tc>
          <w:tcPr>
            <w:tcW w:w="405" w:type="dxa"/>
            <w:tcBorders>
              <w:left w:val="single" w:sz="12" w:space="0" w:color="auto"/>
            </w:tcBorders>
          </w:tcPr>
          <w:p w14:paraId="769841BF" w14:textId="77777777" w:rsidR="0019325F" w:rsidRPr="00756575" w:rsidRDefault="0019325F" w:rsidP="00756575">
            <w:pPr>
              <w:jc w:val="center"/>
              <w:rPr>
                <w:rFonts w:ascii="Times New Roman" w:hAnsi="Times New Roman" w:cs="Times New Roman"/>
                <w:sz w:val="20"/>
                <w:szCs w:val="20"/>
              </w:rPr>
            </w:pPr>
            <w:r w:rsidRPr="00756575">
              <w:rPr>
                <w:rFonts w:ascii="Times New Roman" w:hAnsi="Times New Roman" w:cs="Times New Roman"/>
                <w:sz w:val="20"/>
                <w:szCs w:val="20"/>
              </w:rPr>
              <w:t>В</w:t>
            </w:r>
          </w:p>
        </w:tc>
        <w:tc>
          <w:tcPr>
            <w:tcW w:w="421" w:type="dxa"/>
          </w:tcPr>
          <w:p w14:paraId="4A1F4608" w14:textId="77777777" w:rsidR="0019325F" w:rsidRPr="00756575" w:rsidRDefault="0019325F" w:rsidP="00756575">
            <w:pPr>
              <w:jc w:val="center"/>
              <w:rPr>
                <w:rFonts w:ascii="Times New Roman" w:hAnsi="Times New Roman" w:cs="Times New Roman"/>
                <w:sz w:val="20"/>
                <w:szCs w:val="20"/>
              </w:rPr>
            </w:pPr>
            <w:r w:rsidRPr="00756575">
              <w:rPr>
                <w:rFonts w:ascii="Times New Roman" w:hAnsi="Times New Roman" w:cs="Times New Roman"/>
                <w:sz w:val="20"/>
                <w:szCs w:val="20"/>
              </w:rPr>
              <w:t>П</w:t>
            </w:r>
          </w:p>
        </w:tc>
        <w:tc>
          <w:tcPr>
            <w:tcW w:w="421" w:type="dxa"/>
            <w:tcBorders>
              <w:right w:val="single" w:sz="12" w:space="0" w:color="auto"/>
            </w:tcBorders>
          </w:tcPr>
          <w:p w14:paraId="2CCE6E4F" w14:textId="77777777" w:rsidR="0019325F" w:rsidRPr="00756575" w:rsidRDefault="0019325F" w:rsidP="00756575">
            <w:pPr>
              <w:jc w:val="center"/>
              <w:rPr>
                <w:rFonts w:ascii="Times New Roman" w:hAnsi="Times New Roman" w:cs="Times New Roman"/>
                <w:sz w:val="20"/>
                <w:szCs w:val="20"/>
              </w:rPr>
            </w:pPr>
            <w:r w:rsidRPr="00756575">
              <w:rPr>
                <w:rFonts w:ascii="Times New Roman" w:hAnsi="Times New Roman" w:cs="Times New Roman"/>
                <w:sz w:val="20"/>
                <w:szCs w:val="20"/>
              </w:rPr>
              <w:t>И</w:t>
            </w:r>
          </w:p>
        </w:tc>
        <w:tc>
          <w:tcPr>
            <w:tcW w:w="406" w:type="dxa"/>
            <w:tcBorders>
              <w:left w:val="single" w:sz="12" w:space="0" w:color="auto"/>
            </w:tcBorders>
          </w:tcPr>
          <w:p w14:paraId="066A9888" w14:textId="77777777" w:rsidR="0019325F" w:rsidRPr="00756575" w:rsidRDefault="0019325F" w:rsidP="00756575">
            <w:pPr>
              <w:jc w:val="center"/>
              <w:rPr>
                <w:rFonts w:ascii="Times New Roman" w:hAnsi="Times New Roman" w:cs="Times New Roman"/>
                <w:sz w:val="20"/>
                <w:szCs w:val="20"/>
              </w:rPr>
            </w:pPr>
            <w:r w:rsidRPr="00756575">
              <w:rPr>
                <w:rFonts w:ascii="Times New Roman" w:hAnsi="Times New Roman" w:cs="Times New Roman"/>
                <w:sz w:val="20"/>
                <w:szCs w:val="20"/>
              </w:rPr>
              <w:t>В</w:t>
            </w:r>
          </w:p>
        </w:tc>
        <w:tc>
          <w:tcPr>
            <w:tcW w:w="419" w:type="dxa"/>
          </w:tcPr>
          <w:p w14:paraId="426A45FD" w14:textId="77777777" w:rsidR="0019325F" w:rsidRPr="00756575" w:rsidRDefault="0019325F" w:rsidP="00756575">
            <w:pPr>
              <w:jc w:val="center"/>
              <w:rPr>
                <w:rFonts w:ascii="Times New Roman" w:hAnsi="Times New Roman" w:cs="Times New Roman"/>
                <w:sz w:val="20"/>
                <w:szCs w:val="20"/>
              </w:rPr>
            </w:pPr>
            <w:r w:rsidRPr="00756575">
              <w:rPr>
                <w:rFonts w:ascii="Times New Roman" w:hAnsi="Times New Roman" w:cs="Times New Roman"/>
                <w:sz w:val="20"/>
                <w:szCs w:val="20"/>
              </w:rPr>
              <w:t>П</w:t>
            </w:r>
          </w:p>
        </w:tc>
        <w:tc>
          <w:tcPr>
            <w:tcW w:w="580" w:type="dxa"/>
          </w:tcPr>
          <w:p w14:paraId="020BD7AD" w14:textId="77777777" w:rsidR="0019325F" w:rsidRPr="00756575" w:rsidRDefault="0019325F" w:rsidP="00756575">
            <w:pPr>
              <w:jc w:val="center"/>
              <w:rPr>
                <w:rFonts w:ascii="Times New Roman" w:hAnsi="Times New Roman" w:cs="Times New Roman"/>
                <w:sz w:val="20"/>
                <w:szCs w:val="20"/>
              </w:rPr>
            </w:pPr>
            <w:r w:rsidRPr="00756575">
              <w:rPr>
                <w:rFonts w:ascii="Times New Roman" w:hAnsi="Times New Roman" w:cs="Times New Roman"/>
                <w:sz w:val="20"/>
                <w:szCs w:val="20"/>
              </w:rPr>
              <w:t>И</w:t>
            </w:r>
          </w:p>
        </w:tc>
      </w:tr>
      <w:tr w:rsidR="0019325F" w:rsidRPr="00715E2D" w14:paraId="78485758" w14:textId="77777777" w:rsidTr="002A3CF5">
        <w:trPr>
          <w:trHeight w:val="348"/>
        </w:trPr>
        <w:tc>
          <w:tcPr>
            <w:tcW w:w="640" w:type="dxa"/>
          </w:tcPr>
          <w:p w14:paraId="752A795C" w14:textId="77777777" w:rsidR="0019325F" w:rsidRPr="00715E2D" w:rsidRDefault="0019325F">
            <w:pPr>
              <w:rPr>
                <w:rFonts w:ascii="Times New Roman" w:hAnsi="Times New Roman" w:cs="Times New Roman"/>
                <w:sz w:val="18"/>
                <w:szCs w:val="18"/>
              </w:rPr>
            </w:pPr>
          </w:p>
        </w:tc>
        <w:tc>
          <w:tcPr>
            <w:tcW w:w="403" w:type="dxa"/>
          </w:tcPr>
          <w:p w14:paraId="797EB242" w14:textId="77777777" w:rsidR="0019325F" w:rsidRPr="00715E2D" w:rsidRDefault="0019325F" w:rsidP="00F574DF">
            <w:pPr>
              <w:rPr>
                <w:rFonts w:ascii="Times New Roman" w:hAnsi="Times New Roman" w:cs="Times New Roman"/>
                <w:sz w:val="18"/>
                <w:szCs w:val="18"/>
              </w:rPr>
            </w:pPr>
          </w:p>
        </w:tc>
        <w:tc>
          <w:tcPr>
            <w:tcW w:w="419" w:type="dxa"/>
          </w:tcPr>
          <w:p w14:paraId="0C89874A" w14:textId="77777777" w:rsidR="0019325F" w:rsidRPr="00715E2D" w:rsidRDefault="0019325F" w:rsidP="00F574DF">
            <w:pPr>
              <w:rPr>
                <w:rFonts w:ascii="Times New Roman" w:hAnsi="Times New Roman" w:cs="Times New Roman"/>
                <w:sz w:val="18"/>
                <w:szCs w:val="18"/>
              </w:rPr>
            </w:pPr>
          </w:p>
        </w:tc>
        <w:tc>
          <w:tcPr>
            <w:tcW w:w="419" w:type="dxa"/>
            <w:tcBorders>
              <w:right w:val="single" w:sz="12" w:space="0" w:color="auto"/>
            </w:tcBorders>
          </w:tcPr>
          <w:p w14:paraId="1317D85C" w14:textId="77777777" w:rsidR="0019325F" w:rsidRPr="00715E2D" w:rsidRDefault="0019325F" w:rsidP="00F574DF">
            <w:pPr>
              <w:rPr>
                <w:rFonts w:ascii="Times New Roman" w:hAnsi="Times New Roman" w:cs="Times New Roman"/>
                <w:sz w:val="18"/>
                <w:szCs w:val="18"/>
              </w:rPr>
            </w:pPr>
          </w:p>
        </w:tc>
        <w:tc>
          <w:tcPr>
            <w:tcW w:w="403" w:type="dxa"/>
            <w:tcBorders>
              <w:left w:val="single" w:sz="12" w:space="0" w:color="auto"/>
            </w:tcBorders>
          </w:tcPr>
          <w:p w14:paraId="14D3F6EC" w14:textId="77777777" w:rsidR="0019325F" w:rsidRPr="00715E2D" w:rsidRDefault="0019325F" w:rsidP="00F574DF">
            <w:pPr>
              <w:rPr>
                <w:rFonts w:ascii="Times New Roman" w:hAnsi="Times New Roman" w:cs="Times New Roman"/>
                <w:sz w:val="18"/>
                <w:szCs w:val="18"/>
              </w:rPr>
            </w:pPr>
          </w:p>
        </w:tc>
        <w:tc>
          <w:tcPr>
            <w:tcW w:w="419" w:type="dxa"/>
          </w:tcPr>
          <w:p w14:paraId="22B489BD" w14:textId="77777777" w:rsidR="0019325F" w:rsidRPr="00715E2D" w:rsidRDefault="0019325F" w:rsidP="00F574DF">
            <w:pPr>
              <w:rPr>
                <w:rFonts w:ascii="Times New Roman" w:hAnsi="Times New Roman" w:cs="Times New Roman"/>
                <w:sz w:val="18"/>
                <w:szCs w:val="18"/>
              </w:rPr>
            </w:pPr>
          </w:p>
        </w:tc>
        <w:tc>
          <w:tcPr>
            <w:tcW w:w="420" w:type="dxa"/>
            <w:tcBorders>
              <w:right w:val="single" w:sz="12" w:space="0" w:color="auto"/>
            </w:tcBorders>
          </w:tcPr>
          <w:p w14:paraId="0314CE83" w14:textId="77777777" w:rsidR="0019325F" w:rsidRPr="00715E2D" w:rsidRDefault="0019325F" w:rsidP="00F574DF">
            <w:pPr>
              <w:rPr>
                <w:rFonts w:ascii="Times New Roman" w:hAnsi="Times New Roman" w:cs="Times New Roman"/>
                <w:sz w:val="18"/>
                <w:szCs w:val="18"/>
              </w:rPr>
            </w:pPr>
          </w:p>
        </w:tc>
        <w:tc>
          <w:tcPr>
            <w:tcW w:w="454" w:type="dxa"/>
            <w:tcBorders>
              <w:left w:val="single" w:sz="12" w:space="0" w:color="auto"/>
            </w:tcBorders>
          </w:tcPr>
          <w:p w14:paraId="50432991" w14:textId="77777777" w:rsidR="0019325F" w:rsidRPr="00715E2D" w:rsidRDefault="0019325F" w:rsidP="00F574DF">
            <w:pPr>
              <w:rPr>
                <w:rFonts w:ascii="Times New Roman" w:hAnsi="Times New Roman" w:cs="Times New Roman"/>
                <w:sz w:val="18"/>
                <w:szCs w:val="18"/>
              </w:rPr>
            </w:pPr>
          </w:p>
        </w:tc>
        <w:tc>
          <w:tcPr>
            <w:tcW w:w="471" w:type="dxa"/>
          </w:tcPr>
          <w:p w14:paraId="3B9E7F70" w14:textId="77777777" w:rsidR="0019325F" w:rsidRPr="00715E2D" w:rsidRDefault="0019325F" w:rsidP="00F574DF">
            <w:pPr>
              <w:rPr>
                <w:rFonts w:ascii="Times New Roman" w:hAnsi="Times New Roman" w:cs="Times New Roman"/>
                <w:sz w:val="18"/>
                <w:szCs w:val="18"/>
              </w:rPr>
            </w:pPr>
          </w:p>
        </w:tc>
        <w:tc>
          <w:tcPr>
            <w:tcW w:w="471" w:type="dxa"/>
            <w:tcBorders>
              <w:right w:val="single" w:sz="12" w:space="0" w:color="auto"/>
            </w:tcBorders>
          </w:tcPr>
          <w:p w14:paraId="4A8BBB69" w14:textId="77777777" w:rsidR="0019325F" w:rsidRPr="00715E2D" w:rsidRDefault="0019325F" w:rsidP="00F574DF">
            <w:pPr>
              <w:rPr>
                <w:rFonts w:ascii="Times New Roman" w:hAnsi="Times New Roman" w:cs="Times New Roman"/>
                <w:sz w:val="18"/>
                <w:szCs w:val="18"/>
              </w:rPr>
            </w:pPr>
          </w:p>
        </w:tc>
        <w:tc>
          <w:tcPr>
            <w:tcW w:w="557" w:type="dxa"/>
            <w:tcBorders>
              <w:left w:val="single" w:sz="12" w:space="0" w:color="auto"/>
            </w:tcBorders>
          </w:tcPr>
          <w:p w14:paraId="6DA18F2C" w14:textId="77777777" w:rsidR="0019325F" w:rsidRPr="00715E2D" w:rsidRDefault="0019325F" w:rsidP="00F574DF">
            <w:pPr>
              <w:rPr>
                <w:rFonts w:ascii="Times New Roman" w:hAnsi="Times New Roman" w:cs="Times New Roman"/>
                <w:sz w:val="18"/>
                <w:szCs w:val="18"/>
              </w:rPr>
            </w:pPr>
          </w:p>
        </w:tc>
        <w:tc>
          <w:tcPr>
            <w:tcW w:w="485" w:type="dxa"/>
          </w:tcPr>
          <w:p w14:paraId="69FE77A1" w14:textId="77777777" w:rsidR="0019325F" w:rsidRPr="00715E2D" w:rsidRDefault="0019325F" w:rsidP="00F574DF">
            <w:pPr>
              <w:rPr>
                <w:rFonts w:ascii="Times New Roman" w:hAnsi="Times New Roman" w:cs="Times New Roman"/>
                <w:sz w:val="18"/>
                <w:szCs w:val="18"/>
              </w:rPr>
            </w:pPr>
          </w:p>
        </w:tc>
        <w:tc>
          <w:tcPr>
            <w:tcW w:w="485" w:type="dxa"/>
            <w:tcBorders>
              <w:right w:val="single" w:sz="12" w:space="0" w:color="auto"/>
            </w:tcBorders>
          </w:tcPr>
          <w:p w14:paraId="62404403" w14:textId="77777777" w:rsidR="0019325F" w:rsidRPr="00715E2D" w:rsidRDefault="0019325F" w:rsidP="00F574DF">
            <w:pPr>
              <w:rPr>
                <w:rFonts w:ascii="Times New Roman" w:hAnsi="Times New Roman" w:cs="Times New Roman"/>
                <w:sz w:val="18"/>
                <w:szCs w:val="18"/>
              </w:rPr>
            </w:pPr>
          </w:p>
        </w:tc>
        <w:tc>
          <w:tcPr>
            <w:tcW w:w="571" w:type="dxa"/>
            <w:tcBorders>
              <w:left w:val="single" w:sz="12" w:space="0" w:color="auto"/>
            </w:tcBorders>
          </w:tcPr>
          <w:p w14:paraId="567E0FD7" w14:textId="77777777" w:rsidR="0019325F" w:rsidRPr="00715E2D" w:rsidRDefault="0019325F" w:rsidP="00F574DF">
            <w:pPr>
              <w:rPr>
                <w:rFonts w:ascii="Times New Roman" w:hAnsi="Times New Roman" w:cs="Times New Roman"/>
                <w:sz w:val="18"/>
                <w:szCs w:val="18"/>
              </w:rPr>
            </w:pPr>
          </w:p>
        </w:tc>
        <w:tc>
          <w:tcPr>
            <w:tcW w:w="420" w:type="dxa"/>
          </w:tcPr>
          <w:p w14:paraId="3D328266" w14:textId="77777777" w:rsidR="0019325F" w:rsidRPr="00715E2D" w:rsidRDefault="0019325F" w:rsidP="00F574DF">
            <w:pPr>
              <w:rPr>
                <w:rFonts w:ascii="Times New Roman" w:hAnsi="Times New Roman" w:cs="Times New Roman"/>
                <w:sz w:val="18"/>
                <w:szCs w:val="18"/>
              </w:rPr>
            </w:pPr>
          </w:p>
        </w:tc>
        <w:tc>
          <w:tcPr>
            <w:tcW w:w="419" w:type="dxa"/>
            <w:tcBorders>
              <w:right w:val="single" w:sz="12" w:space="0" w:color="auto"/>
            </w:tcBorders>
          </w:tcPr>
          <w:p w14:paraId="55C14DFB" w14:textId="77777777" w:rsidR="0019325F" w:rsidRPr="00715E2D" w:rsidRDefault="0019325F" w:rsidP="00F574DF">
            <w:pPr>
              <w:rPr>
                <w:rFonts w:ascii="Times New Roman" w:hAnsi="Times New Roman" w:cs="Times New Roman"/>
                <w:sz w:val="18"/>
                <w:szCs w:val="18"/>
              </w:rPr>
            </w:pPr>
          </w:p>
        </w:tc>
        <w:tc>
          <w:tcPr>
            <w:tcW w:w="464" w:type="dxa"/>
            <w:tcBorders>
              <w:left w:val="single" w:sz="12" w:space="0" w:color="auto"/>
            </w:tcBorders>
          </w:tcPr>
          <w:p w14:paraId="73D98899" w14:textId="77777777" w:rsidR="0019325F" w:rsidRPr="00715E2D" w:rsidRDefault="0019325F" w:rsidP="00F574DF">
            <w:pPr>
              <w:rPr>
                <w:rFonts w:ascii="Times New Roman" w:hAnsi="Times New Roman" w:cs="Times New Roman"/>
                <w:sz w:val="18"/>
                <w:szCs w:val="18"/>
              </w:rPr>
            </w:pPr>
          </w:p>
        </w:tc>
        <w:tc>
          <w:tcPr>
            <w:tcW w:w="473" w:type="dxa"/>
          </w:tcPr>
          <w:p w14:paraId="7B5A3D6E" w14:textId="77777777" w:rsidR="0019325F" w:rsidRPr="00715E2D" w:rsidRDefault="0019325F" w:rsidP="00F574DF">
            <w:pPr>
              <w:rPr>
                <w:rFonts w:ascii="Times New Roman" w:hAnsi="Times New Roman" w:cs="Times New Roman"/>
                <w:sz w:val="18"/>
                <w:szCs w:val="18"/>
              </w:rPr>
            </w:pPr>
          </w:p>
        </w:tc>
        <w:tc>
          <w:tcPr>
            <w:tcW w:w="473" w:type="dxa"/>
            <w:tcBorders>
              <w:right w:val="single" w:sz="12" w:space="0" w:color="auto"/>
            </w:tcBorders>
          </w:tcPr>
          <w:p w14:paraId="4FF39BDF" w14:textId="77777777" w:rsidR="0019325F" w:rsidRPr="00715E2D" w:rsidRDefault="0019325F" w:rsidP="00F574DF">
            <w:pPr>
              <w:rPr>
                <w:rFonts w:ascii="Times New Roman" w:hAnsi="Times New Roman" w:cs="Times New Roman"/>
                <w:sz w:val="18"/>
                <w:szCs w:val="18"/>
              </w:rPr>
            </w:pPr>
          </w:p>
        </w:tc>
        <w:tc>
          <w:tcPr>
            <w:tcW w:w="483" w:type="dxa"/>
            <w:tcBorders>
              <w:left w:val="single" w:sz="12" w:space="0" w:color="auto"/>
            </w:tcBorders>
          </w:tcPr>
          <w:p w14:paraId="4FAF9E0A" w14:textId="77777777" w:rsidR="0019325F" w:rsidRPr="00715E2D" w:rsidRDefault="0019325F" w:rsidP="00F574DF">
            <w:pPr>
              <w:rPr>
                <w:rFonts w:ascii="Times New Roman" w:hAnsi="Times New Roman" w:cs="Times New Roman"/>
                <w:sz w:val="18"/>
                <w:szCs w:val="18"/>
              </w:rPr>
            </w:pPr>
          </w:p>
        </w:tc>
        <w:tc>
          <w:tcPr>
            <w:tcW w:w="491" w:type="dxa"/>
          </w:tcPr>
          <w:p w14:paraId="1F4ED248" w14:textId="77777777" w:rsidR="0019325F" w:rsidRPr="00715E2D" w:rsidRDefault="0019325F" w:rsidP="00F574DF">
            <w:pPr>
              <w:rPr>
                <w:rFonts w:ascii="Times New Roman" w:hAnsi="Times New Roman" w:cs="Times New Roman"/>
                <w:sz w:val="18"/>
                <w:szCs w:val="18"/>
              </w:rPr>
            </w:pPr>
          </w:p>
        </w:tc>
        <w:tc>
          <w:tcPr>
            <w:tcW w:w="491" w:type="dxa"/>
            <w:tcBorders>
              <w:right w:val="single" w:sz="12" w:space="0" w:color="auto"/>
            </w:tcBorders>
          </w:tcPr>
          <w:p w14:paraId="2DE5D62B" w14:textId="77777777" w:rsidR="0019325F" w:rsidRPr="00715E2D" w:rsidRDefault="0019325F" w:rsidP="00F574DF">
            <w:pPr>
              <w:rPr>
                <w:rFonts w:ascii="Times New Roman" w:hAnsi="Times New Roman" w:cs="Times New Roman"/>
                <w:sz w:val="18"/>
                <w:szCs w:val="18"/>
              </w:rPr>
            </w:pPr>
          </w:p>
        </w:tc>
        <w:tc>
          <w:tcPr>
            <w:tcW w:w="439" w:type="dxa"/>
            <w:tcBorders>
              <w:left w:val="single" w:sz="12" w:space="0" w:color="auto"/>
            </w:tcBorders>
          </w:tcPr>
          <w:p w14:paraId="65560A6F" w14:textId="77777777" w:rsidR="0019325F" w:rsidRPr="00715E2D" w:rsidRDefault="0019325F" w:rsidP="00F574DF">
            <w:pPr>
              <w:rPr>
                <w:rFonts w:ascii="Times New Roman" w:hAnsi="Times New Roman" w:cs="Times New Roman"/>
                <w:sz w:val="18"/>
                <w:szCs w:val="18"/>
              </w:rPr>
            </w:pPr>
          </w:p>
        </w:tc>
        <w:tc>
          <w:tcPr>
            <w:tcW w:w="448" w:type="dxa"/>
          </w:tcPr>
          <w:p w14:paraId="30DB23DC" w14:textId="77777777" w:rsidR="0019325F" w:rsidRPr="00715E2D" w:rsidRDefault="0019325F" w:rsidP="00F574DF">
            <w:pPr>
              <w:rPr>
                <w:rFonts w:ascii="Times New Roman" w:hAnsi="Times New Roman" w:cs="Times New Roman"/>
                <w:sz w:val="18"/>
                <w:szCs w:val="18"/>
              </w:rPr>
            </w:pPr>
          </w:p>
        </w:tc>
        <w:tc>
          <w:tcPr>
            <w:tcW w:w="448" w:type="dxa"/>
            <w:tcBorders>
              <w:right w:val="single" w:sz="12" w:space="0" w:color="auto"/>
            </w:tcBorders>
          </w:tcPr>
          <w:p w14:paraId="61FB7919" w14:textId="77777777" w:rsidR="0019325F" w:rsidRPr="00715E2D" w:rsidRDefault="0019325F" w:rsidP="00F574DF">
            <w:pPr>
              <w:rPr>
                <w:rFonts w:ascii="Times New Roman" w:hAnsi="Times New Roman" w:cs="Times New Roman"/>
                <w:sz w:val="18"/>
                <w:szCs w:val="18"/>
              </w:rPr>
            </w:pPr>
          </w:p>
        </w:tc>
        <w:tc>
          <w:tcPr>
            <w:tcW w:w="403" w:type="dxa"/>
            <w:tcBorders>
              <w:left w:val="single" w:sz="12" w:space="0" w:color="auto"/>
            </w:tcBorders>
          </w:tcPr>
          <w:p w14:paraId="0761AD8B" w14:textId="77777777" w:rsidR="0019325F" w:rsidRPr="00715E2D" w:rsidRDefault="0019325F" w:rsidP="00F574DF">
            <w:pPr>
              <w:rPr>
                <w:rFonts w:ascii="Times New Roman" w:hAnsi="Times New Roman" w:cs="Times New Roman"/>
                <w:sz w:val="18"/>
                <w:szCs w:val="18"/>
              </w:rPr>
            </w:pPr>
          </w:p>
        </w:tc>
        <w:tc>
          <w:tcPr>
            <w:tcW w:w="419" w:type="dxa"/>
          </w:tcPr>
          <w:p w14:paraId="494B71D5" w14:textId="77777777" w:rsidR="0019325F" w:rsidRPr="00715E2D" w:rsidRDefault="0019325F" w:rsidP="00F574DF">
            <w:pPr>
              <w:rPr>
                <w:rFonts w:ascii="Times New Roman" w:hAnsi="Times New Roman" w:cs="Times New Roman"/>
                <w:sz w:val="18"/>
                <w:szCs w:val="18"/>
              </w:rPr>
            </w:pPr>
          </w:p>
        </w:tc>
        <w:tc>
          <w:tcPr>
            <w:tcW w:w="419" w:type="dxa"/>
            <w:tcBorders>
              <w:right w:val="single" w:sz="12" w:space="0" w:color="auto"/>
            </w:tcBorders>
          </w:tcPr>
          <w:p w14:paraId="6E5AC507" w14:textId="77777777" w:rsidR="0019325F" w:rsidRPr="00715E2D" w:rsidRDefault="0019325F" w:rsidP="00F574DF">
            <w:pPr>
              <w:rPr>
                <w:rFonts w:ascii="Times New Roman" w:hAnsi="Times New Roman" w:cs="Times New Roman"/>
                <w:sz w:val="18"/>
                <w:szCs w:val="18"/>
              </w:rPr>
            </w:pPr>
          </w:p>
        </w:tc>
        <w:tc>
          <w:tcPr>
            <w:tcW w:w="405" w:type="dxa"/>
            <w:tcBorders>
              <w:left w:val="single" w:sz="12" w:space="0" w:color="auto"/>
            </w:tcBorders>
          </w:tcPr>
          <w:p w14:paraId="2B4596C7" w14:textId="77777777" w:rsidR="0019325F" w:rsidRPr="00715E2D" w:rsidRDefault="0019325F" w:rsidP="00F574DF">
            <w:pPr>
              <w:rPr>
                <w:rFonts w:ascii="Times New Roman" w:hAnsi="Times New Roman" w:cs="Times New Roman"/>
                <w:sz w:val="18"/>
                <w:szCs w:val="18"/>
              </w:rPr>
            </w:pPr>
          </w:p>
        </w:tc>
        <w:tc>
          <w:tcPr>
            <w:tcW w:w="421" w:type="dxa"/>
          </w:tcPr>
          <w:p w14:paraId="27B6263D" w14:textId="77777777" w:rsidR="0019325F" w:rsidRPr="00715E2D" w:rsidRDefault="0019325F" w:rsidP="00F574DF">
            <w:pPr>
              <w:rPr>
                <w:rFonts w:ascii="Times New Roman" w:hAnsi="Times New Roman" w:cs="Times New Roman"/>
                <w:sz w:val="18"/>
                <w:szCs w:val="18"/>
              </w:rPr>
            </w:pPr>
          </w:p>
        </w:tc>
        <w:tc>
          <w:tcPr>
            <w:tcW w:w="421" w:type="dxa"/>
            <w:tcBorders>
              <w:right w:val="single" w:sz="12" w:space="0" w:color="auto"/>
            </w:tcBorders>
          </w:tcPr>
          <w:p w14:paraId="11E5B2C0" w14:textId="77777777" w:rsidR="0019325F" w:rsidRPr="00715E2D" w:rsidRDefault="0019325F" w:rsidP="00F574DF">
            <w:pPr>
              <w:rPr>
                <w:rFonts w:ascii="Times New Roman" w:hAnsi="Times New Roman" w:cs="Times New Roman"/>
                <w:sz w:val="18"/>
                <w:szCs w:val="18"/>
              </w:rPr>
            </w:pPr>
          </w:p>
        </w:tc>
        <w:tc>
          <w:tcPr>
            <w:tcW w:w="406" w:type="dxa"/>
            <w:tcBorders>
              <w:left w:val="single" w:sz="12" w:space="0" w:color="auto"/>
            </w:tcBorders>
          </w:tcPr>
          <w:p w14:paraId="34073941" w14:textId="77777777" w:rsidR="0019325F" w:rsidRPr="00715E2D" w:rsidRDefault="0019325F" w:rsidP="00F574DF">
            <w:pPr>
              <w:rPr>
                <w:rFonts w:ascii="Times New Roman" w:hAnsi="Times New Roman" w:cs="Times New Roman"/>
                <w:sz w:val="18"/>
                <w:szCs w:val="18"/>
              </w:rPr>
            </w:pPr>
          </w:p>
        </w:tc>
        <w:tc>
          <w:tcPr>
            <w:tcW w:w="419" w:type="dxa"/>
          </w:tcPr>
          <w:p w14:paraId="142C53B9" w14:textId="77777777" w:rsidR="0019325F" w:rsidRPr="00715E2D" w:rsidRDefault="0019325F" w:rsidP="00F574DF">
            <w:pPr>
              <w:rPr>
                <w:rFonts w:ascii="Times New Roman" w:hAnsi="Times New Roman" w:cs="Times New Roman"/>
                <w:sz w:val="18"/>
                <w:szCs w:val="18"/>
              </w:rPr>
            </w:pPr>
          </w:p>
        </w:tc>
        <w:tc>
          <w:tcPr>
            <w:tcW w:w="580" w:type="dxa"/>
          </w:tcPr>
          <w:p w14:paraId="0394A346" w14:textId="77777777" w:rsidR="0019325F" w:rsidRPr="00715E2D" w:rsidRDefault="0019325F" w:rsidP="00F574DF">
            <w:pPr>
              <w:rPr>
                <w:rFonts w:ascii="Times New Roman" w:hAnsi="Times New Roman" w:cs="Times New Roman"/>
                <w:sz w:val="18"/>
                <w:szCs w:val="18"/>
              </w:rPr>
            </w:pPr>
          </w:p>
        </w:tc>
      </w:tr>
      <w:tr w:rsidR="0019325F" w:rsidRPr="00715E2D" w14:paraId="71F02B79" w14:textId="77777777" w:rsidTr="002A3CF5">
        <w:trPr>
          <w:trHeight w:val="348"/>
        </w:trPr>
        <w:tc>
          <w:tcPr>
            <w:tcW w:w="640" w:type="dxa"/>
          </w:tcPr>
          <w:p w14:paraId="0A4BBD8A" w14:textId="77777777" w:rsidR="0019325F" w:rsidRPr="00715E2D" w:rsidRDefault="0019325F">
            <w:pPr>
              <w:rPr>
                <w:rFonts w:ascii="Times New Roman" w:hAnsi="Times New Roman" w:cs="Times New Roman"/>
                <w:sz w:val="18"/>
                <w:szCs w:val="18"/>
              </w:rPr>
            </w:pPr>
          </w:p>
        </w:tc>
        <w:tc>
          <w:tcPr>
            <w:tcW w:w="403" w:type="dxa"/>
          </w:tcPr>
          <w:p w14:paraId="16B30045" w14:textId="77777777" w:rsidR="0019325F" w:rsidRPr="00715E2D" w:rsidRDefault="0019325F" w:rsidP="00F574DF">
            <w:pPr>
              <w:rPr>
                <w:rFonts w:ascii="Times New Roman" w:hAnsi="Times New Roman" w:cs="Times New Roman"/>
                <w:sz w:val="18"/>
                <w:szCs w:val="18"/>
              </w:rPr>
            </w:pPr>
          </w:p>
        </w:tc>
        <w:tc>
          <w:tcPr>
            <w:tcW w:w="419" w:type="dxa"/>
          </w:tcPr>
          <w:p w14:paraId="6C1E2630" w14:textId="77777777" w:rsidR="0019325F" w:rsidRPr="00715E2D" w:rsidRDefault="0019325F" w:rsidP="00F574DF">
            <w:pPr>
              <w:rPr>
                <w:rFonts w:ascii="Times New Roman" w:hAnsi="Times New Roman" w:cs="Times New Roman"/>
                <w:sz w:val="18"/>
                <w:szCs w:val="18"/>
              </w:rPr>
            </w:pPr>
          </w:p>
        </w:tc>
        <w:tc>
          <w:tcPr>
            <w:tcW w:w="419" w:type="dxa"/>
            <w:tcBorders>
              <w:right w:val="single" w:sz="12" w:space="0" w:color="auto"/>
            </w:tcBorders>
          </w:tcPr>
          <w:p w14:paraId="5BABF872" w14:textId="77777777" w:rsidR="0019325F" w:rsidRPr="00715E2D" w:rsidRDefault="0019325F" w:rsidP="00F574DF">
            <w:pPr>
              <w:rPr>
                <w:rFonts w:ascii="Times New Roman" w:hAnsi="Times New Roman" w:cs="Times New Roman"/>
                <w:sz w:val="18"/>
                <w:szCs w:val="18"/>
              </w:rPr>
            </w:pPr>
          </w:p>
        </w:tc>
        <w:tc>
          <w:tcPr>
            <w:tcW w:w="403" w:type="dxa"/>
            <w:tcBorders>
              <w:left w:val="single" w:sz="12" w:space="0" w:color="auto"/>
            </w:tcBorders>
          </w:tcPr>
          <w:p w14:paraId="6F6714BD" w14:textId="77777777" w:rsidR="0019325F" w:rsidRPr="00715E2D" w:rsidRDefault="0019325F" w:rsidP="00F574DF">
            <w:pPr>
              <w:rPr>
                <w:rFonts w:ascii="Times New Roman" w:hAnsi="Times New Roman" w:cs="Times New Roman"/>
                <w:sz w:val="18"/>
                <w:szCs w:val="18"/>
              </w:rPr>
            </w:pPr>
          </w:p>
        </w:tc>
        <w:tc>
          <w:tcPr>
            <w:tcW w:w="419" w:type="dxa"/>
          </w:tcPr>
          <w:p w14:paraId="60938301" w14:textId="77777777" w:rsidR="0019325F" w:rsidRPr="00715E2D" w:rsidRDefault="0019325F" w:rsidP="00F574DF">
            <w:pPr>
              <w:rPr>
                <w:rFonts w:ascii="Times New Roman" w:hAnsi="Times New Roman" w:cs="Times New Roman"/>
                <w:sz w:val="18"/>
                <w:szCs w:val="18"/>
              </w:rPr>
            </w:pPr>
          </w:p>
        </w:tc>
        <w:tc>
          <w:tcPr>
            <w:tcW w:w="420" w:type="dxa"/>
            <w:tcBorders>
              <w:right w:val="single" w:sz="12" w:space="0" w:color="auto"/>
            </w:tcBorders>
          </w:tcPr>
          <w:p w14:paraId="1615B062" w14:textId="77777777" w:rsidR="0019325F" w:rsidRPr="00715E2D" w:rsidRDefault="0019325F" w:rsidP="00F574DF">
            <w:pPr>
              <w:rPr>
                <w:rFonts w:ascii="Times New Roman" w:hAnsi="Times New Roman" w:cs="Times New Roman"/>
                <w:sz w:val="18"/>
                <w:szCs w:val="18"/>
              </w:rPr>
            </w:pPr>
          </w:p>
        </w:tc>
        <w:tc>
          <w:tcPr>
            <w:tcW w:w="454" w:type="dxa"/>
            <w:tcBorders>
              <w:left w:val="single" w:sz="12" w:space="0" w:color="auto"/>
            </w:tcBorders>
          </w:tcPr>
          <w:p w14:paraId="591C4C1C" w14:textId="77777777" w:rsidR="0019325F" w:rsidRPr="00715E2D" w:rsidRDefault="0019325F" w:rsidP="00F574DF">
            <w:pPr>
              <w:rPr>
                <w:rFonts w:ascii="Times New Roman" w:hAnsi="Times New Roman" w:cs="Times New Roman"/>
                <w:sz w:val="18"/>
                <w:szCs w:val="18"/>
              </w:rPr>
            </w:pPr>
          </w:p>
        </w:tc>
        <w:tc>
          <w:tcPr>
            <w:tcW w:w="471" w:type="dxa"/>
          </w:tcPr>
          <w:p w14:paraId="2DA0A3F7" w14:textId="77777777" w:rsidR="0019325F" w:rsidRPr="00715E2D" w:rsidRDefault="0019325F" w:rsidP="00F574DF">
            <w:pPr>
              <w:rPr>
                <w:rFonts w:ascii="Times New Roman" w:hAnsi="Times New Roman" w:cs="Times New Roman"/>
                <w:sz w:val="18"/>
                <w:szCs w:val="18"/>
              </w:rPr>
            </w:pPr>
          </w:p>
        </w:tc>
        <w:tc>
          <w:tcPr>
            <w:tcW w:w="471" w:type="dxa"/>
            <w:tcBorders>
              <w:right w:val="single" w:sz="12" w:space="0" w:color="auto"/>
            </w:tcBorders>
          </w:tcPr>
          <w:p w14:paraId="06BF13C0" w14:textId="77777777" w:rsidR="0019325F" w:rsidRPr="00715E2D" w:rsidRDefault="0019325F" w:rsidP="00F574DF">
            <w:pPr>
              <w:rPr>
                <w:rFonts w:ascii="Times New Roman" w:hAnsi="Times New Roman" w:cs="Times New Roman"/>
                <w:sz w:val="18"/>
                <w:szCs w:val="18"/>
              </w:rPr>
            </w:pPr>
          </w:p>
        </w:tc>
        <w:tc>
          <w:tcPr>
            <w:tcW w:w="557" w:type="dxa"/>
            <w:tcBorders>
              <w:left w:val="single" w:sz="12" w:space="0" w:color="auto"/>
            </w:tcBorders>
          </w:tcPr>
          <w:p w14:paraId="6B655822" w14:textId="77777777" w:rsidR="0019325F" w:rsidRPr="00715E2D" w:rsidRDefault="0019325F" w:rsidP="00F574DF">
            <w:pPr>
              <w:rPr>
                <w:rFonts w:ascii="Times New Roman" w:hAnsi="Times New Roman" w:cs="Times New Roman"/>
                <w:sz w:val="18"/>
                <w:szCs w:val="18"/>
              </w:rPr>
            </w:pPr>
          </w:p>
        </w:tc>
        <w:tc>
          <w:tcPr>
            <w:tcW w:w="485" w:type="dxa"/>
          </w:tcPr>
          <w:p w14:paraId="29F2F0B6" w14:textId="77777777" w:rsidR="0019325F" w:rsidRPr="00715E2D" w:rsidRDefault="0019325F" w:rsidP="00F574DF">
            <w:pPr>
              <w:rPr>
                <w:rFonts w:ascii="Times New Roman" w:hAnsi="Times New Roman" w:cs="Times New Roman"/>
                <w:sz w:val="18"/>
                <w:szCs w:val="18"/>
              </w:rPr>
            </w:pPr>
          </w:p>
        </w:tc>
        <w:tc>
          <w:tcPr>
            <w:tcW w:w="485" w:type="dxa"/>
            <w:tcBorders>
              <w:right w:val="single" w:sz="12" w:space="0" w:color="auto"/>
            </w:tcBorders>
          </w:tcPr>
          <w:p w14:paraId="6809405E" w14:textId="77777777" w:rsidR="0019325F" w:rsidRPr="00715E2D" w:rsidRDefault="0019325F" w:rsidP="00F574DF">
            <w:pPr>
              <w:rPr>
                <w:rFonts w:ascii="Times New Roman" w:hAnsi="Times New Roman" w:cs="Times New Roman"/>
                <w:sz w:val="18"/>
                <w:szCs w:val="18"/>
              </w:rPr>
            </w:pPr>
          </w:p>
        </w:tc>
        <w:tc>
          <w:tcPr>
            <w:tcW w:w="571" w:type="dxa"/>
            <w:tcBorders>
              <w:left w:val="single" w:sz="12" w:space="0" w:color="auto"/>
            </w:tcBorders>
          </w:tcPr>
          <w:p w14:paraId="45F75693" w14:textId="77777777" w:rsidR="0019325F" w:rsidRPr="00715E2D" w:rsidRDefault="0019325F" w:rsidP="00F574DF">
            <w:pPr>
              <w:rPr>
                <w:rFonts w:ascii="Times New Roman" w:hAnsi="Times New Roman" w:cs="Times New Roman"/>
                <w:sz w:val="18"/>
                <w:szCs w:val="18"/>
              </w:rPr>
            </w:pPr>
          </w:p>
        </w:tc>
        <w:tc>
          <w:tcPr>
            <w:tcW w:w="420" w:type="dxa"/>
          </w:tcPr>
          <w:p w14:paraId="3CC12BFB" w14:textId="77777777" w:rsidR="0019325F" w:rsidRPr="00715E2D" w:rsidRDefault="0019325F" w:rsidP="00F574DF">
            <w:pPr>
              <w:rPr>
                <w:rFonts w:ascii="Times New Roman" w:hAnsi="Times New Roman" w:cs="Times New Roman"/>
                <w:sz w:val="18"/>
                <w:szCs w:val="18"/>
              </w:rPr>
            </w:pPr>
          </w:p>
        </w:tc>
        <w:tc>
          <w:tcPr>
            <w:tcW w:w="419" w:type="dxa"/>
            <w:tcBorders>
              <w:right w:val="single" w:sz="12" w:space="0" w:color="auto"/>
            </w:tcBorders>
          </w:tcPr>
          <w:p w14:paraId="59C10935" w14:textId="77777777" w:rsidR="0019325F" w:rsidRPr="00715E2D" w:rsidRDefault="0019325F" w:rsidP="00F574DF">
            <w:pPr>
              <w:rPr>
                <w:rFonts w:ascii="Times New Roman" w:hAnsi="Times New Roman" w:cs="Times New Roman"/>
                <w:sz w:val="18"/>
                <w:szCs w:val="18"/>
              </w:rPr>
            </w:pPr>
          </w:p>
        </w:tc>
        <w:tc>
          <w:tcPr>
            <w:tcW w:w="464" w:type="dxa"/>
            <w:tcBorders>
              <w:left w:val="single" w:sz="12" w:space="0" w:color="auto"/>
            </w:tcBorders>
          </w:tcPr>
          <w:p w14:paraId="5D8B2BF7" w14:textId="77777777" w:rsidR="0019325F" w:rsidRPr="00715E2D" w:rsidRDefault="0019325F" w:rsidP="00F574DF">
            <w:pPr>
              <w:rPr>
                <w:rFonts w:ascii="Times New Roman" w:hAnsi="Times New Roman" w:cs="Times New Roman"/>
                <w:sz w:val="18"/>
                <w:szCs w:val="18"/>
              </w:rPr>
            </w:pPr>
          </w:p>
        </w:tc>
        <w:tc>
          <w:tcPr>
            <w:tcW w:w="473" w:type="dxa"/>
          </w:tcPr>
          <w:p w14:paraId="3F228A48" w14:textId="77777777" w:rsidR="0019325F" w:rsidRPr="00715E2D" w:rsidRDefault="0019325F" w:rsidP="00F574DF">
            <w:pPr>
              <w:rPr>
                <w:rFonts w:ascii="Times New Roman" w:hAnsi="Times New Roman" w:cs="Times New Roman"/>
                <w:sz w:val="18"/>
                <w:szCs w:val="18"/>
              </w:rPr>
            </w:pPr>
          </w:p>
        </w:tc>
        <w:tc>
          <w:tcPr>
            <w:tcW w:w="473" w:type="dxa"/>
            <w:tcBorders>
              <w:right w:val="single" w:sz="12" w:space="0" w:color="auto"/>
            </w:tcBorders>
          </w:tcPr>
          <w:p w14:paraId="2B1FC70C" w14:textId="77777777" w:rsidR="0019325F" w:rsidRPr="00715E2D" w:rsidRDefault="0019325F" w:rsidP="00F574DF">
            <w:pPr>
              <w:rPr>
                <w:rFonts w:ascii="Times New Roman" w:hAnsi="Times New Roman" w:cs="Times New Roman"/>
                <w:sz w:val="18"/>
                <w:szCs w:val="18"/>
              </w:rPr>
            </w:pPr>
          </w:p>
        </w:tc>
        <w:tc>
          <w:tcPr>
            <w:tcW w:w="483" w:type="dxa"/>
            <w:tcBorders>
              <w:left w:val="single" w:sz="12" w:space="0" w:color="auto"/>
            </w:tcBorders>
          </w:tcPr>
          <w:p w14:paraId="7D23D77F" w14:textId="77777777" w:rsidR="0019325F" w:rsidRPr="00715E2D" w:rsidRDefault="0019325F" w:rsidP="00F574DF">
            <w:pPr>
              <w:rPr>
                <w:rFonts w:ascii="Times New Roman" w:hAnsi="Times New Roman" w:cs="Times New Roman"/>
                <w:sz w:val="18"/>
                <w:szCs w:val="18"/>
              </w:rPr>
            </w:pPr>
          </w:p>
        </w:tc>
        <w:tc>
          <w:tcPr>
            <w:tcW w:w="491" w:type="dxa"/>
          </w:tcPr>
          <w:p w14:paraId="630F0F8E" w14:textId="77777777" w:rsidR="0019325F" w:rsidRPr="00715E2D" w:rsidRDefault="0019325F" w:rsidP="00F574DF">
            <w:pPr>
              <w:rPr>
                <w:rFonts w:ascii="Times New Roman" w:hAnsi="Times New Roman" w:cs="Times New Roman"/>
                <w:sz w:val="18"/>
                <w:szCs w:val="18"/>
              </w:rPr>
            </w:pPr>
          </w:p>
        </w:tc>
        <w:tc>
          <w:tcPr>
            <w:tcW w:w="491" w:type="dxa"/>
            <w:tcBorders>
              <w:right w:val="single" w:sz="12" w:space="0" w:color="auto"/>
            </w:tcBorders>
          </w:tcPr>
          <w:p w14:paraId="53D4B47E" w14:textId="77777777" w:rsidR="0019325F" w:rsidRPr="00715E2D" w:rsidRDefault="0019325F" w:rsidP="00F574DF">
            <w:pPr>
              <w:rPr>
                <w:rFonts w:ascii="Times New Roman" w:hAnsi="Times New Roman" w:cs="Times New Roman"/>
                <w:sz w:val="18"/>
                <w:szCs w:val="18"/>
              </w:rPr>
            </w:pPr>
          </w:p>
        </w:tc>
        <w:tc>
          <w:tcPr>
            <w:tcW w:w="439" w:type="dxa"/>
            <w:tcBorders>
              <w:left w:val="single" w:sz="12" w:space="0" w:color="auto"/>
            </w:tcBorders>
          </w:tcPr>
          <w:p w14:paraId="221D33EC" w14:textId="77777777" w:rsidR="0019325F" w:rsidRPr="00715E2D" w:rsidRDefault="0019325F" w:rsidP="00F574DF">
            <w:pPr>
              <w:rPr>
                <w:rFonts w:ascii="Times New Roman" w:hAnsi="Times New Roman" w:cs="Times New Roman"/>
                <w:sz w:val="18"/>
                <w:szCs w:val="18"/>
              </w:rPr>
            </w:pPr>
          </w:p>
        </w:tc>
        <w:tc>
          <w:tcPr>
            <w:tcW w:w="448" w:type="dxa"/>
          </w:tcPr>
          <w:p w14:paraId="555D98A9" w14:textId="77777777" w:rsidR="0019325F" w:rsidRPr="00715E2D" w:rsidRDefault="0019325F" w:rsidP="00F574DF">
            <w:pPr>
              <w:rPr>
                <w:rFonts w:ascii="Times New Roman" w:hAnsi="Times New Roman" w:cs="Times New Roman"/>
                <w:sz w:val="18"/>
                <w:szCs w:val="18"/>
              </w:rPr>
            </w:pPr>
          </w:p>
        </w:tc>
        <w:tc>
          <w:tcPr>
            <w:tcW w:w="448" w:type="dxa"/>
            <w:tcBorders>
              <w:right w:val="single" w:sz="12" w:space="0" w:color="auto"/>
            </w:tcBorders>
          </w:tcPr>
          <w:p w14:paraId="02B66084" w14:textId="77777777" w:rsidR="0019325F" w:rsidRPr="00715E2D" w:rsidRDefault="0019325F" w:rsidP="00F574DF">
            <w:pPr>
              <w:rPr>
                <w:rFonts w:ascii="Times New Roman" w:hAnsi="Times New Roman" w:cs="Times New Roman"/>
                <w:sz w:val="18"/>
                <w:szCs w:val="18"/>
              </w:rPr>
            </w:pPr>
          </w:p>
        </w:tc>
        <w:tc>
          <w:tcPr>
            <w:tcW w:w="403" w:type="dxa"/>
            <w:tcBorders>
              <w:left w:val="single" w:sz="12" w:space="0" w:color="auto"/>
            </w:tcBorders>
          </w:tcPr>
          <w:p w14:paraId="29A1689E" w14:textId="77777777" w:rsidR="0019325F" w:rsidRPr="00715E2D" w:rsidRDefault="0019325F" w:rsidP="00F574DF">
            <w:pPr>
              <w:rPr>
                <w:rFonts w:ascii="Times New Roman" w:hAnsi="Times New Roman" w:cs="Times New Roman"/>
                <w:sz w:val="18"/>
                <w:szCs w:val="18"/>
              </w:rPr>
            </w:pPr>
          </w:p>
        </w:tc>
        <w:tc>
          <w:tcPr>
            <w:tcW w:w="419" w:type="dxa"/>
          </w:tcPr>
          <w:p w14:paraId="303745E0" w14:textId="77777777" w:rsidR="0019325F" w:rsidRPr="00715E2D" w:rsidRDefault="0019325F" w:rsidP="00F574DF">
            <w:pPr>
              <w:rPr>
                <w:rFonts w:ascii="Times New Roman" w:hAnsi="Times New Roman" w:cs="Times New Roman"/>
                <w:sz w:val="18"/>
                <w:szCs w:val="18"/>
              </w:rPr>
            </w:pPr>
          </w:p>
        </w:tc>
        <w:tc>
          <w:tcPr>
            <w:tcW w:w="419" w:type="dxa"/>
            <w:tcBorders>
              <w:right w:val="single" w:sz="12" w:space="0" w:color="auto"/>
            </w:tcBorders>
          </w:tcPr>
          <w:p w14:paraId="53807000" w14:textId="77777777" w:rsidR="0019325F" w:rsidRPr="00715E2D" w:rsidRDefault="0019325F" w:rsidP="00F574DF">
            <w:pPr>
              <w:rPr>
                <w:rFonts w:ascii="Times New Roman" w:hAnsi="Times New Roman" w:cs="Times New Roman"/>
                <w:sz w:val="18"/>
                <w:szCs w:val="18"/>
              </w:rPr>
            </w:pPr>
          </w:p>
        </w:tc>
        <w:tc>
          <w:tcPr>
            <w:tcW w:w="405" w:type="dxa"/>
            <w:tcBorders>
              <w:left w:val="single" w:sz="12" w:space="0" w:color="auto"/>
            </w:tcBorders>
          </w:tcPr>
          <w:p w14:paraId="015590BD" w14:textId="77777777" w:rsidR="0019325F" w:rsidRPr="00715E2D" w:rsidRDefault="0019325F" w:rsidP="00F574DF">
            <w:pPr>
              <w:rPr>
                <w:rFonts w:ascii="Times New Roman" w:hAnsi="Times New Roman" w:cs="Times New Roman"/>
                <w:sz w:val="18"/>
                <w:szCs w:val="18"/>
              </w:rPr>
            </w:pPr>
          </w:p>
        </w:tc>
        <w:tc>
          <w:tcPr>
            <w:tcW w:w="421" w:type="dxa"/>
          </w:tcPr>
          <w:p w14:paraId="4A9E42E1" w14:textId="77777777" w:rsidR="0019325F" w:rsidRPr="00715E2D" w:rsidRDefault="0019325F" w:rsidP="00F574DF">
            <w:pPr>
              <w:rPr>
                <w:rFonts w:ascii="Times New Roman" w:hAnsi="Times New Roman" w:cs="Times New Roman"/>
                <w:sz w:val="18"/>
                <w:szCs w:val="18"/>
              </w:rPr>
            </w:pPr>
          </w:p>
        </w:tc>
        <w:tc>
          <w:tcPr>
            <w:tcW w:w="421" w:type="dxa"/>
            <w:tcBorders>
              <w:right w:val="single" w:sz="12" w:space="0" w:color="auto"/>
            </w:tcBorders>
          </w:tcPr>
          <w:p w14:paraId="34788FA0" w14:textId="77777777" w:rsidR="0019325F" w:rsidRPr="00715E2D" w:rsidRDefault="0019325F" w:rsidP="00F574DF">
            <w:pPr>
              <w:rPr>
                <w:rFonts w:ascii="Times New Roman" w:hAnsi="Times New Roman" w:cs="Times New Roman"/>
                <w:sz w:val="18"/>
                <w:szCs w:val="18"/>
              </w:rPr>
            </w:pPr>
          </w:p>
        </w:tc>
        <w:tc>
          <w:tcPr>
            <w:tcW w:w="406" w:type="dxa"/>
            <w:tcBorders>
              <w:left w:val="single" w:sz="12" w:space="0" w:color="auto"/>
            </w:tcBorders>
          </w:tcPr>
          <w:p w14:paraId="102AC2EC" w14:textId="77777777" w:rsidR="0019325F" w:rsidRPr="00715E2D" w:rsidRDefault="0019325F" w:rsidP="00F574DF">
            <w:pPr>
              <w:rPr>
                <w:rFonts w:ascii="Times New Roman" w:hAnsi="Times New Roman" w:cs="Times New Roman"/>
                <w:sz w:val="18"/>
                <w:szCs w:val="18"/>
              </w:rPr>
            </w:pPr>
          </w:p>
        </w:tc>
        <w:tc>
          <w:tcPr>
            <w:tcW w:w="419" w:type="dxa"/>
          </w:tcPr>
          <w:p w14:paraId="53848A63" w14:textId="77777777" w:rsidR="0019325F" w:rsidRPr="00715E2D" w:rsidRDefault="0019325F" w:rsidP="00F574DF">
            <w:pPr>
              <w:rPr>
                <w:rFonts w:ascii="Times New Roman" w:hAnsi="Times New Roman" w:cs="Times New Roman"/>
                <w:sz w:val="18"/>
                <w:szCs w:val="18"/>
              </w:rPr>
            </w:pPr>
          </w:p>
        </w:tc>
        <w:tc>
          <w:tcPr>
            <w:tcW w:w="580" w:type="dxa"/>
          </w:tcPr>
          <w:p w14:paraId="1EBDC9B7" w14:textId="77777777" w:rsidR="0019325F" w:rsidRPr="00715E2D" w:rsidRDefault="0019325F" w:rsidP="00F574DF">
            <w:pPr>
              <w:rPr>
                <w:rFonts w:ascii="Times New Roman" w:hAnsi="Times New Roman" w:cs="Times New Roman"/>
                <w:sz w:val="18"/>
                <w:szCs w:val="18"/>
              </w:rPr>
            </w:pPr>
          </w:p>
        </w:tc>
      </w:tr>
      <w:tr w:rsidR="0019325F" w:rsidRPr="00715E2D" w14:paraId="3A991D91" w14:textId="77777777" w:rsidTr="002A3CF5">
        <w:trPr>
          <w:trHeight w:val="348"/>
        </w:trPr>
        <w:tc>
          <w:tcPr>
            <w:tcW w:w="640" w:type="dxa"/>
          </w:tcPr>
          <w:p w14:paraId="25C0B16D" w14:textId="77777777" w:rsidR="0019325F" w:rsidRPr="00715E2D" w:rsidRDefault="0019325F">
            <w:pPr>
              <w:rPr>
                <w:rFonts w:ascii="Times New Roman" w:hAnsi="Times New Roman" w:cs="Times New Roman"/>
                <w:sz w:val="18"/>
                <w:szCs w:val="18"/>
              </w:rPr>
            </w:pPr>
          </w:p>
        </w:tc>
        <w:tc>
          <w:tcPr>
            <w:tcW w:w="403" w:type="dxa"/>
          </w:tcPr>
          <w:p w14:paraId="6C636ECC" w14:textId="77777777" w:rsidR="0019325F" w:rsidRPr="00715E2D" w:rsidRDefault="0019325F" w:rsidP="00F574DF">
            <w:pPr>
              <w:rPr>
                <w:rFonts w:ascii="Times New Roman" w:hAnsi="Times New Roman" w:cs="Times New Roman"/>
                <w:sz w:val="18"/>
                <w:szCs w:val="18"/>
              </w:rPr>
            </w:pPr>
          </w:p>
        </w:tc>
        <w:tc>
          <w:tcPr>
            <w:tcW w:w="419" w:type="dxa"/>
          </w:tcPr>
          <w:p w14:paraId="3D9E7DE6" w14:textId="77777777" w:rsidR="0019325F" w:rsidRPr="00715E2D" w:rsidRDefault="0019325F" w:rsidP="00F574DF">
            <w:pPr>
              <w:rPr>
                <w:rFonts w:ascii="Times New Roman" w:hAnsi="Times New Roman" w:cs="Times New Roman"/>
                <w:sz w:val="18"/>
                <w:szCs w:val="18"/>
              </w:rPr>
            </w:pPr>
          </w:p>
        </w:tc>
        <w:tc>
          <w:tcPr>
            <w:tcW w:w="419" w:type="dxa"/>
            <w:tcBorders>
              <w:right w:val="single" w:sz="12" w:space="0" w:color="auto"/>
            </w:tcBorders>
          </w:tcPr>
          <w:p w14:paraId="0450A8B7" w14:textId="77777777" w:rsidR="0019325F" w:rsidRPr="00715E2D" w:rsidRDefault="0019325F" w:rsidP="00F574DF">
            <w:pPr>
              <w:rPr>
                <w:rFonts w:ascii="Times New Roman" w:hAnsi="Times New Roman" w:cs="Times New Roman"/>
                <w:sz w:val="18"/>
                <w:szCs w:val="18"/>
              </w:rPr>
            </w:pPr>
          </w:p>
        </w:tc>
        <w:tc>
          <w:tcPr>
            <w:tcW w:w="403" w:type="dxa"/>
            <w:tcBorders>
              <w:left w:val="single" w:sz="12" w:space="0" w:color="auto"/>
            </w:tcBorders>
          </w:tcPr>
          <w:p w14:paraId="256524E3" w14:textId="77777777" w:rsidR="0019325F" w:rsidRPr="00715E2D" w:rsidRDefault="0019325F" w:rsidP="00F574DF">
            <w:pPr>
              <w:rPr>
                <w:rFonts w:ascii="Times New Roman" w:hAnsi="Times New Roman" w:cs="Times New Roman"/>
                <w:sz w:val="18"/>
                <w:szCs w:val="18"/>
              </w:rPr>
            </w:pPr>
          </w:p>
        </w:tc>
        <w:tc>
          <w:tcPr>
            <w:tcW w:w="419" w:type="dxa"/>
          </w:tcPr>
          <w:p w14:paraId="3444D8FB" w14:textId="77777777" w:rsidR="0019325F" w:rsidRPr="00715E2D" w:rsidRDefault="0019325F" w:rsidP="00F574DF">
            <w:pPr>
              <w:rPr>
                <w:rFonts w:ascii="Times New Roman" w:hAnsi="Times New Roman" w:cs="Times New Roman"/>
                <w:sz w:val="18"/>
                <w:szCs w:val="18"/>
              </w:rPr>
            </w:pPr>
          </w:p>
        </w:tc>
        <w:tc>
          <w:tcPr>
            <w:tcW w:w="420" w:type="dxa"/>
            <w:tcBorders>
              <w:right w:val="single" w:sz="12" w:space="0" w:color="auto"/>
            </w:tcBorders>
          </w:tcPr>
          <w:p w14:paraId="5044D7B8" w14:textId="77777777" w:rsidR="0019325F" w:rsidRPr="00715E2D" w:rsidRDefault="0019325F" w:rsidP="00F574DF">
            <w:pPr>
              <w:rPr>
                <w:rFonts w:ascii="Times New Roman" w:hAnsi="Times New Roman" w:cs="Times New Roman"/>
                <w:sz w:val="18"/>
                <w:szCs w:val="18"/>
              </w:rPr>
            </w:pPr>
          </w:p>
        </w:tc>
        <w:tc>
          <w:tcPr>
            <w:tcW w:w="454" w:type="dxa"/>
            <w:tcBorders>
              <w:left w:val="single" w:sz="12" w:space="0" w:color="auto"/>
            </w:tcBorders>
          </w:tcPr>
          <w:p w14:paraId="7C149312" w14:textId="77777777" w:rsidR="0019325F" w:rsidRPr="00715E2D" w:rsidRDefault="0019325F" w:rsidP="00F574DF">
            <w:pPr>
              <w:rPr>
                <w:rFonts w:ascii="Times New Roman" w:hAnsi="Times New Roman" w:cs="Times New Roman"/>
                <w:sz w:val="18"/>
                <w:szCs w:val="18"/>
              </w:rPr>
            </w:pPr>
          </w:p>
        </w:tc>
        <w:tc>
          <w:tcPr>
            <w:tcW w:w="471" w:type="dxa"/>
          </w:tcPr>
          <w:p w14:paraId="3C5B0297" w14:textId="77777777" w:rsidR="0019325F" w:rsidRPr="00715E2D" w:rsidRDefault="0019325F" w:rsidP="00F574DF">
            <w:pPr>
              <w:rPr>
                <w:rFonts w:ascii="Times New Roman" w:hAnsi="Times New Roman" w:cs="Times New Roman"/>
                <w:sz w:val="18"/>
                <w:szCs w:val="18"/>
              </w:rPr>
            </w:pPr>
          </w:p>
        </w:tc>
        <w:tc>
          <w:tcPr>
            <w:tcW w:w="471" w:type="dxa"/>
            <w:tcBorders>
              <w:right w:val="single" w:sz="12" w:space="0" w:color="auto"/>
            </w:tcBorders>
          </w:tcPr>
          <w:p w14:paraId="0A7F27CF" w14:textId="77777777" w:rsidR="0019325F" w:rsidRPr="00715E2D" w:rsidRDefault="0019325F" w:rsidP="00F574DF">
            <w:pPr>
              <w:rPr>
                <w:rFonts w:ascii="Times New Roman" w:hAnsi="Times New Roman" w:cs="Times New Roman"/>
                <w:sz w:val="18"/>
                <w:szCs w:val="18"/>
              </w:rPr>
            </w:pPr>
          </w:p>
        </w:tc>
        <w:tc>
          <w:tcPr>
            <w:tcW w:w="557" w:type="dxa"/>
            <w:tcBorders>
              <w:left w:val="single" w:sz="12" w:space="0" w:color="auto"/>
            </w:tcBorders>
          </w:tcPr>
          <w:p w14:paraId="4B26F894" w14:textId="77777777" w:rsidR="0019325F" w:rsidRPr="00715E2D" w:rsidRDefault="0019325F" w:rsidP="00F574DF">
            <w:pPr>
              <w:rPr>
                <w:rFonts w:ascii="Times New Roman" w:hAnsi="Times New Roman" w:cs="Times New Roman"/>
                <w:sz w:val="18"/>
                <w:szCs w:val="18"/>
              </w:rPr>
            </w:pPr>
          </w:p>
        </w:tc>
        <w:tc>
          <w:tcPr>
            <w:tcW w:w="485" w:type="dxa"/>
          </w:tcPr>
          <w:p w14:paraId="311B3170" w14:textId="77777777" w:rsidR="0019325F" w:rsidRPr="00715E2D" w:rsidRDefault="0019325F" w:rsidP="00F574DF">
            <w:pPr>
              <w:rPr>
                <w:rFonts w:ascii="Times New Roman" w:hAnsi="Times New Roman" w:cs="Times New Roman"/>
                <w:sz w:val="18"/>
                <w:szCs w:val="18"/>
              </w:rPr>
            </w:pPr>
          </w:p>
        </w:tc>
        <w:tc>
          <w:tcPr>
            <w:tcW w:w="485" w:type="dxa"/>
            <w:tcBorders>
              <w:right w:val="single" w:sz="12" w:space="0" w:color="auto"/>
            </w:tcBorders>
          </w:tcPr>
          <w:p w14:paraId="7B447033" w14:textId="77777777" w:rsidR="0019325F" w:rsidRPr="00715E2D" w:rsidRDefault="0019325F" w:rsidP="00F574DF">
            <w:pPr>
              <w:rPr>
                <w:rFonts w:ascii="Times New Roman" w:hAnsi="Times New Roman" w:cs="Times New Roman"/>
                <w:sz w:val="18"/>
                <w:szCs w:val="18"/>
              </w:rPr>
            </w:pPr>
          </w:p>
        </w:tc>
        <w:tc>
          <w:tcPr>
            <w:tcW w:w="571" w:type="dxa"/>
            <w:tcBorders>
              <w:left w:val="single" w:sz="12" w:space="0" w:color="auto"/>
            </w:tcBorders>
          </w:tcPr>
          <w:p w14:paraId="0B913E8E" w14:textId="77777777" w:rsidR="0019325F" w:rsidRPr="00715E2D" w:rsidRDefault="0019325F" w:rsidP="00F574DF">
            <w:pPr>
              <w:rPr>
                <w:rFonts w:ascii="Times New Roman" w:hAnsi="Times New Roman" w:cs="Times New Roman"/>
                <w:sz w:val="18"/>
                <w:szCs w:val="18"/>
              </w:rPr>
            </w:pPr>
          </w:p>
        </w:tc>
        <w:tc>
          <w:tcPr>
            <w:tcW w:w="420" w:type="dxa"/>
          </w:tcPr>
          <w:p w14:paraId="5E1981F6" w14:textId="77777777" w:rsidR="0019325F" w:rsidRPr="00715E2D" w:rsidRDefault="0019325F" w:rsidP="00F574DF">
            <w:pPr>
              <w:rPr>
                <w:rFonts w:ascii="Times New Roman" w:hAnsi="Times New Roman" w:cs="Times New Roman"/>
                <w:sz w:val="18"/>
                <w:szCs w:val="18"/>
              </w:rPr>
            </w:pPr>
          </w:p>
        </w:tc>
        <w:tc>
          <w:tcPr>
            <w:tcW w:w="419" w:type="dxa"/>
            <w:tcBorders>
              <w:right w:val="single" w:sz="12" w:space="0" w:color="auto"/>
            </w:tcBorders>
          </w:tcPr>
          <w:p w14:paraId="139B92EF" w14:textId="77777777" w:rsidR="0019325F" w:rsidRPr="00715E2D" w:rsidRDefault="0019325F" w:rsidP="00F574DF">
            <w:pPr>
              <w:rPr>
                <w:rFonts w:ascii="Times New Roman" w:hAnsi="Times New Roman" w:cs="Times New Roman"/>
                <w:sz w:val="18"/>
                <w:szCs w:val="18"/>
              </w:rPr>
            </w:pPr>
          </w:p>
        </w:tc>
        <w:tc>
          <w:tcPr>
            <w:tcW w:w="464" w:type="dxa"/>
            <w:tcBorders>
              <w:left w:val="single" w:sz="12" w:space="0" w:color="auto"/>
            </w:tcBorders>
          </w:tcPr>
          <w:p w14:paraId="5260A920" w14:textId="77777777" w:rsidR="0019325F" w:rsidRPr="00715E2D" w:rsidRDefault="0019325F" w:rsidP="00F574DF">
            <w:pPr>
              <w:rPr>
                <w:rFonts w:ascii="Times New Roman" w:hAnsi="Times New Roman" w:cs="Times New Roman"/>
                <w:sz w:val="18"/>
                <w:szCs w:val="18"/>
              </w:rPr>
            </w:pPr>
          </w:p>
        </w:tc>
        <w:tc>
          <w:tcPr>
            <w:tcW w:w="473" w:type="dxa"/>
          </w:tcPr>
          <w:p w14:paraId="61450358" w14:textId="77777777" w:rsidR="0019325F" w:rsidRPr="00715E2D" w:rsidRDefault="0019325F" w:rsidP="00F574DF">
            <w:pPr>
              <w:rPr>
                <w:rFonts w:ascii="Times New Roman" w:hAnsi="Times New Roman" w:cs="Times New Roman"/>
                <w:sz w:val="18"/>
                <w:szCs w:val="18"/>
              </w:rPr>
            </w:pPr>
          </w:p>
        </w:tc>
        <w:tc>
          <w:tcPr>
            <w:tcW w:w="473" w:type="dxa"/>
            <w:tcBorders>
              <w:right w:val="single" w:sz="12" w:space="0" w:color="auto"/>
            </w:tcBorders>
          </w:tcPr>
          <w:p w14:paraId="2F9E3531" w14:textId="77777777" w:rsidR="0019325F" w:rsidRPr="00715E2D" w:rsidRDefault="0019325F" w:rsidP="00F574DF">
            <w:pPr>
              <w:rPr>
                <w:rFonts w:ascii="Times New Roman" w:hAnsi="Times New Roman" w:cs="Times New Roman"/>
                <w:sz w:val="18"/>
                <w:szCs w:val="18"/>
              </w:rPr>
            </w:pPr>
          </w:p>
        </w:tc>
        <w:tc>
          <w:tcPr>
            <w:tcW w:w="483" w:type="dxa"/>
            <w:tcBorders>
              <w:left w:val="single" w:sz="12" w:space="0" w:color="auto"/>
            </w:tcBorders>
          </w:tcPr>
          <w:p w14:paraId="636B53B1" w14:textId="77777777" w:rsidR="0019325F" w:rsidRPr="00715E2D" w:rsidRDefault="0019325F" w:rsidP="00F574DF">
            <w:pPr>
              <w:rPr>
                <w:rFonts w:ascii="Times New Roman" w:hAnsi="Times New Roman" w:cs="Times New Roman"/>
                <w:sz w:val="18"/>
                <w:szCs w:val="18"/>
              </w:rPr>
            </w:pPr>
          </w:p>
        </w:tc>
        <w:tc>
          <w:tcPr>
            <w:tcW w:w="491" w:type="dxa"/>
          </w:tcPr>
          <w:p w14:paraId="2776A4AA" w14:textId="77777777" w:rsidR="0019325F" w:rsidRPr="00715E2D" w:rsidRDefault="0019325F" w:rsidP="00F574DF">
            <w:pPr>
              <w:rPr>
                <w:rFonts w:ascii="Times New Roman" w:hAnsi="Times New Roman" w:cs="Times New Roman"/>
                <w:sz w:val="18"/>
                <w:szCs w:val="18"/>
              </w:rPr>
            </w:pPr>
          </w:p>
        </w:tc>
        <w:tc>
          <w:tcPr>
            <w:tcW w:w="491" w:type="dxa"/>
            <w:tcBorders>
              <w:right w:val="single" w:sz="12" w:space="0" w:color="auto"/>
            </w:tcBorders>
          </w:tcPr>
          <w:p w14:paraId="0D97CECD" w14:textId="77777777" w:rsidR="0019325F" w:rsidRPr="00715E2D" w:rsidRDefault="0019325F" w:rsidP="00F574DF">
            <w:pPr>
              <w:rPr>
                <w:rFonts w:ascii="Times New Roman" w:hAnsi="Times New Roman" w:cs="Times New Roman"/>
                <w:sz w:val="18"/>
                <w:szCs w:val="18"/>
              </w:rPr>
            </w:pPr>
          </w:p>
        </w:tc>
        <w:tc>
          <w:tcPr>
            <w:tcW w:w="439" w:type="dxa"/>
            <w:tcBorders>
              <w:left w:val="single" w:sz="12" w:space="0" w:color="auto"/>
            </w:tcBorders>
          </w:tcPr>
          <w:p w14:paraId="13E53510" w14:textId="77777777" w:rsidR="0019325F" w:rsidRPr="00715E2D" w:rsidRDefault="0019325F" w:rsidP="00F574DF">
            <w:pPr>
              <w:rPr>
                <w:rFonts w:ascii="Times New Roman" w:hAnsi="Times New Roman" w:cs="Times New Roman"/>
                <w:sz w:val="18"/>
                <w:szCs w:val="18"/>
              </w:rPr>
            </w:pPr>
          </w:p>
        </w:tc>
        <w:tc>
          <w:tcPr>
            <w:tcW w:w="448" w:type="dxa"/>
          </w:tcPr>
          <w:p w14:paraId="5B316F31" w14:textId="77777777" w:rsidR="0019325F" w:rsidRPr="00715E2D" w:rsidRDefault="0019325F" w:rsidP="00F574DF">
            <w:pPr>
              <w:rPr>
                <w:rFonts w:ascii="Times New Roman" w:hAnsi="Times New Roman" w:cs="Times New Roman"/>
                <w:sz w:val="18"/>
                <w:szCs w:val="18"/>
              </w:rPr>
            </w:pPr>
          </w:p>
        </w:tc>
        <w:tc>
          <w:tcPr>
            <w:tcW w:w="448" w:type="dxa"/>
            <w:tcBorders>
              <w:right w:val="single" w:sz="12" w:space="0" w:color="auto"/>
            </w:tcBorders>
          </w:tcPr>
          <w:p w14:paraId="1283967A" w14:textId="77777777" w:rsidR="0019325F" w:rsidRPr="00715E2D" w:rsidRDefault="0019325F" w:rsidP="00F574DF">
            <w:pPr>
              <w:rPr>
                <w:rFonts w:ascii="Times New Roman" w:hAnsi="Times New Roman" w:cs="Times New Roman"/>
                <w:sz w:val="18"/>
                <w:szCs w:val="18"/>
              </w:rPr>
            </w:pPr>
          </w:p>
        </w:tc>
        <w:tc>
          <w:tcPr>
            <w:tcW w:w="403" w:type="dxa"/>
            <w:tcBorders>
              <w:left w:val="single" w:sz="12" w:space="0" w:color="auto"/>
            </w:tcBorders>
          </w:tcPr>
          <w:p w14:paraId="5D307A78" w14:textId="77777777" w:rsidR="0019325F" w:rsidRPr="00715E2D" w:rsidRDefault="0019325F" w:rsidP="00F574DF">
            <w:pPr>
              <w:rPr>
                <w:rFonts w:ascii="Times New Roman" w:hAnsi="Times New Roman" w:cs="Times New Roman"/>
                <w:sz w:val="18"/>
                <w:szCs w:val="18"/>
              </w:rPr>
            </w:pPr>
          </w:p>
        </w:tc>
        <w:tc>
          <w:tcPr>
            <w:tcW w:w="419" w:type="dxa"/>
          </w:tcPr>
          <w:p w14:paraId="27D7379E" w14:textId="77777777" w:rsidR="0019325F" w:rsidRPr="00715E2D" w:rsidRDefault="0019325F" w:rsidP="00F574DF">
            <w:pPr>
              <w:rPr>
                <w:rFonts w:ascii="Times New Roman" w:hAnsi="Times New Roman" w:cs="Times New Roman"/>
                <w:sz w:val="18"/>
                <w:szCs w:val="18"/>
              </w:rPr>
            </w:pPr>
          </w:p>
        </w:tc>
        <w:tc>
          <w:tcPr>
            <w:tcW w:w="419" w:type="dxa"/>
            <w:tcBorders>
              <w:right w:val="single" w:sz="12" w:space="0" w:color="auto"/>
            </w:tcBorders>
          </w:tcPr>
          <w:p w14:paraId="067D8311" w14:textId="77777777" w:rsidR="0019325F" w:rsidRPr="00715E2D" w:rsidRDefault="0019325F" w:rsidP="00F574DF">
            <w:pPr>
              <w:rPr>
                <w:rFonts w:ascii="Times New Roman" w:hAnsi="Times New Roman" w:cs="Times New Roman"/>
                <w:sz w:val="18"/>
                <w:szCs w:val="18"/>
              </w:rPr>
            </w:pPr>
          </w:p>
        </w:tc>
        <w:tc>
          <w:tcPr>
            <w:tcW w:w="405" w:type="dxa"/>
            <w:tcBorders>
              <w:left w:val="single" w:sz="12" w:space="0" w:color="auto"/>
            </w:tcBorders>
          </w:tcPr>
          <w:p w14:paraId="1819CE6A" w14:textId="77777777" w:rsidR="0019325F" w:rsidRPr="00715E2D" w:rsidRDefault="0019325F" w:rsidP="00F574DF">
            <w:pPr>
              <w:rPr>
                <w:rFonts w:ascii="Times New Roman" w:hAnsi="Times New Roman" w:cs="Times New Roman"/>
                <w:sz w:val="18"/>
                <w:szCs w:val="18"/>
              </w:rPr>
            </w:pPr>
          </w:p>
        </w:tc>
        <w:tc>
          <w:tcPr>
            <w:tcW w:w="421" w:type="dxa"/>
          </w:tcPr>
          <w:p w14:paraId="31106491" w14:textId="77777777" w:rsidR="0019325F" w:rsidRPr="00715E2D" w:rsidRDefault="0019325F" w:rsidP="00F574DF">
            <w:pPr>
              <w:rPr>
                <w:rFonts w:ascii="Times New Roman" w:hAnsi="Times New Roman" w:cs="Times New Roman"/>
                <w:sz w:val="18"/>
                <w:szCs w:val="18"/>
              </w:rPr>
            </w:pPr>
          </w:p>
        </w:tc>
        <w:tc>
          <w:tcPr>
            <w:tcW w:w="421" w:type="dxa"/>
            <w:tcBorders>
              <w:right w:val="single" w:sz="12" w:space="0" w:color="auto"/>
            </w:tcBorders>
          </w:tcPr>
          <w:p w14:paraId="5CEEE105" w14:textId="77777777" w:rsidR="0019325F" w:rsidRPr="00715E2D" w:rsidRDefault="0019325F" w:rsidP="00F574DF">
            <w:pPr>
              <w:rPr>
                <w:rFonts w:ascii="Times New Roman" w:hAnsi="Times New Roman" w:cs="Times New Roman"/>
                <w:sz w:val="18"/>
                <w:szCs w:val="18"/>
              </w:rPr>
            </w:pPr>
          </w:p>
        </w:tc>
        <w:tc>
          <w:tcPr>
            <w:tcW w:w="406" w:type="dxa"/>
            <w:tcBorders>
              <w:left w:val="single" w:sz="12" w:space="0" w:color="auto"/>
            </w:tcBorders>
          </w:tcPr>
          <w:p w14:paraId="533B6E8F" w14:textId="77777777" w:rsidR="0019325F" w:rsidRPr="00715E2D" w:rsidRDefault="0019325F" w:rsidP="00F574DF">
            <w:pPr>
              <w:rPr>
                <w:rFonts w:ascii="Times New Roman" w:hAnsi="Times New Roman" w:cs="Times New Roman"/>
                <w:sz w:val="18"/>
                <w:szCs w:val="18"/>
              </w:rPr>
            </w:pPr>
          </w:p>
        </w:tc>
        <w:tc>
          <w:tcPr>
            <w:tcW w:w="419" w:type="dxa"/>
          </w:tcPr>
          <w:p w14:paraId="2A0D3373" w14:textId="77777777" w:rsidR="0019325F" w:rsidRPr="00715E2D" w:rsidRDefault="0019325F" w:rsidP="00F574DF">
            <w:pPr>
              <w:rPr>
                <w:rFonts w:ascii="Times New Roman" w:hAnsi="Times New Roman" w:cs="Times New Roman"/>
                <w:sz w:val="18"/>
                <w:szCs w:val="18"/>
              </w:rPr>
            </w:pPr>
          </w:p>
        </w:tc>
        <w:tc>
          <w:tcPr>
            <w:tcW w:w="580" w:type="dxa"/>
          </w:tcPr>
          <w:p w14:paraId="577B91E7" w14:textId="77777777" w:rsidR="0019325F" w:rsidRPr="00715E2D" w:rsidRDefault="0019325F" w:rsidP="00F574DF">
            <w:pPr>
              <w:rPr>
                <w:rFonts w:ascii="Times New Roman" w:hAnsi="Times New Roman" w:cs="Times New Roman"/>
                <w:sz w:val="18"/>
                <w:szCs w:val="18"/>
              </w:rPr>
            </w:pPr>
          </w:p>
        </w:tc>
      </w:tr>
      <w:tr w:rsidR="0019325F" w:rsidRPr="00715E2D" w14:paraId="355B4FEE" w14:textId="77777777" w:rsidTr="002A3CF5">
        <w:trPr>
          <w:trHeight w:val="348"/>
        </w:trPr>
        <w:tc>
          <w:tcPr>
            <w:tcW w:w="640" w:type="dxa"/>
          </w:tcPr>
          <w:p w14:paraId="1F100491" w14:textId="77777777" w:rsidR="0019325F" w:rsidRPr="00715E2D" w:rsidRDefault="0019325F">
            <w:pPr>
              <w:rPr>
                <w:rFonts w:ascii="Times New Roman" w:hAnsi="Times New Roman" w:cs="Times New Roman"/>
                <w:sz w:val="18"/>
                <w:szCs w:val="18"/>
              </w:rPr>
            </w:pPr>
          </w:p>
        </w:tc>
        <w:tc>
          <w:tcPr>
            <w:tcW w:w="403" w:type="dxa"/>
          </w:tcPr>
          <w:p w14:paraId="448BEDB1" w14:textId="77777777" w:rsidR="0019325F" w:rsidRPr="00715E2D" w:rsidRDefault="0019325F" w:rsidP="00F574DF">
            <w:pPr>
              <w:rPr>
                <w:rFonts w:ascii="Times New Roman" w:hAnsi="Times New Roman" w:cs="Times New Roman"/>
                <w:sz w:val="18"/>
                <w:szCs w:val="18"/>
              </w:rPr>
            </w:pPr>
          </w:p>
        </w:tc>
        <w:tc>
          <w:tcPr>
            <w:tcW w:w="419" w:type="dxa"/>
          </w:tcPr>
          <w:p w14:paraId="472A6FEC" w14:textId="77777777" w:rsidR="0019325F" w:rsidRPr="00715E2D" w:rsidRDefault="0019325F" w:rsidP="00F574DF">
            <w:pPr>
              <w:rPr>
                <w:rFonts w:ascii="Times New Roman" w:hAnsi="Times New Roman" w:cs="Times New Roman"/>
                <w:sz w:val="18"/>
                <w:szCs w:val="18"/>
              </w:rPr>
            </w:pPr>
          </w:p>
        </w:tc>
        <w:tc>
          <w:tcPr>
            <w:tcW w:w="419" w:type="dxa"/>
            <w:tcBorders>
              <w:right w:val="single" w:sz="12" w:space="0" w:color="auto"/>
            </w:tcBorders>
          </w:tcPr>
          <w:p w14:paraId="42149BA8" w14:textId="77777777" w:rsidR="0019325F" w:rsidRPr="00715E2D" w:rsidRDefault="0019325F" w:rsidP="00F574DF">
            <w:pPr>
              <w:rPr>
                <w:rFonts w:ascii="Times New Roman" w:hAnsi="Times New Roman" w:cs="Times New Roman"/>
                <w:sz w:val="18"/>
                <w:szCs w:val="18"/>
              </w:rPr>
            </w:pPr>
          </w:p>
        </w:tc>
        <w:tc>
          <w:tcPr>
            <w:tcW w:w="403" w:type="dxa"/>
            <w:tcBorders>
              <w:left w:val="single" w:sz="12" w:space="0" w:color="auto"/>
            </w:tcBorders>
          </w:tcPr>
          <w:p w14:paraId="2BA45D97" w14:textId="77777777" w:rsidR="0019325F" w:rsidRPr="00715E2D" w:rsidRDefault="0019325F" w:rsidP="00F574DF">
            <w:pPr>
              <w:rPr>
                <w:rFonts w:ascii="Times New Roman" w:hAnsi="Times New Roman" w:cs="Times New Roman"/>
                <w:sz w:val="18"/>
                <w:szCs w:val="18"/>
              </w:rPr>
            </w:pPr>
          </w:p>
        </w:tc>
        <w:tc>
          <w:tcPr>
            <w:tcW w:w="419" w:type="dxa"/>
          </w:tcPr>
          <w:p w14:paraId="5BA7305D" w14:textId="77777777" w:rsidR="0019325F" w:rsidRPr="00715E2D" w:rsidRDefault="0019325F" w:rsidP="00F574DF">
            <w:pPr>
              <w:rPr>
                <w:rFonts w:ascii="Times New Roman" w:hAnsi="Times New Roman" w:cs="Times New Roman"/>
                <w:sz w:val="18"/>
                <w:szCs w:val="18"/>
              </w:rPr>
            </w:pPr>
          </w:p>
        </w:tc>
        <w:tc>
          <w:tcPr>
            <w:tcW w:w="420" w:type="dxa"/>
            <w:tcBorders>
              <w:right w:val="single" w:sz="12" w:space="0" w:color="auto"/>
            </w:tcBorders>
          </w:tcPr>
          <w:p w14:paraId="37F736B4" w14:textId="77777777" w:rsidR="0019325F" w:rsidRPr="00715E2D" w:rsidRDefault="0019325F" w:rsidP="00F574DF">
            <w:pPr>
              <w:rPr>
                <w:rFonts w:ascii="Times New Roman" w:hAnsi="Times New Roman" w:cs="Times New Roman"/>
                <w:sz w:val="18"/>
                <w:szCs w:val="18"/>
              </w:rPr>
            </w:pPr>
          </w:p>
        </w:tc>
        <w:tc>
          <w:tcPr>
            <w:tcW w:w="454" w:type="dxa"/>
            <w:tcBorders>
              <w:left w:val="single" w:sz="12" w:space="0" w:color="auto"/>
            </w:tcBorders>
          </w:tcPr>
          <w:p w14:paraId="21FA65D8" w14:textId="77777777" w:rsidR="0019325F" w:rsidRPr="00715E2D" w:rsidRDefault="0019325F" w:rsidP="00F574DF">
            <w:pPr>
              <w:rPr>
                <w:rFonts w:ascii="Times New Roman" w:hAnsi="Times New Roman" w:cs="Times New Roman"/>
                <w:sz w:val="18"/>
                <w:szCs w:val="18"/>
              </w:rPr>
            </w:pPr>
          </w:p>
        </w:tc>
        <w:tc>
          <w:tcPr>
            <w:tcW w:w="471" w:type="dxa"/>
          </w:tcPr>
          <w:p w14:paraId="1E21C9C4" w14:textId="77777777" w:rsidR="0019325F" w:rsidRPr="00715E2D" w:rsidRDefault="0019325F" w:rsidP="00F574DF">
            <w:pPr>
              <w:rPr>
                <w:rFonts w:ascii="Times New Roman" w:hAnsi="Times New Roman" w:cs="Times New Roman"/>
                <w:sz w:val="18"/>
                <w:szCs w:val="18"/>
              </w:rPr>
            </w:pPr>
          </w:p>
        </w:tc>
        <w:tc>
          <w:tcPr>
            <w:tcW w:w="471" w:type="dxa"/>
            <w:tcBorders>
              <w:right w:val="single" w:sz="12" w:space="0" w:color="auto"/>
            </w:tcBorders>
          </w:tcPr>
          <w:p w14:paraId="114623D2" w14:textId="77777777" w:rsidR="0019325F" w:rsidRPr="00715E2D" w:rsidRDefault="0019325F" w:rsidP="00F574DF">
            <w:pPr>
              <w:rPr>
                <w:rFonts w:ascii="Times New Roman" w:hAnsi="Times New Roman" w:cs="Times New Roman"/>
                <w:sz w:val="18"/>
                <w:szCs w:val="18"/>
              </w:rPr>
            </w:pPr>
          </w:p>
        </w:tc>
        <w:tc>
          <w:tcPr>
            <w:tcW w:w="557" w:type="dxa"/>
            <w:tcBorders>
              <w:left w:val="single" w:sz="12" w:space="0" w:color="auto"/>
            </w:tcBorders>
          </w:tcPr>
          <w:p w14:paraId="4AD8EAEF" w14:textId="77777777" w:rsidR="0019325F" w:rsidRPr="00715E2D" w:rsidRDefault="0019325F" w:rsidP="00F574DF">
            <w:pPr>
              <w:rPr>
                <w:rFonts w:ascii="Times New Roman" w:hAnsi="Times New Roman" w:cs="Times New Roman"/>
                <w:sz w:val="18"/>
                <w:szCs w:val="18"/>
              </w:rPr>
            </w:pPr>
          </w:p>
        </w:tc>
        <w:tc>
          <w:tcPr>
            <w:tcW w:w="485" w:type="dxa"/>
          </w:tcPr>
          <w:p w14:paraId="7EB99CC6" w14:textId="77777777" w:rsidR="0019325F" w:rsidRPr="00715E2D" w:rsidRDefault="0019325F" w:rsidP="00F574DF">
            <w:pPr>
              <w:rPr>
                <w:rFonts w:ascii="Times New Roman" w:hAnsi="Times New Roman" w:cs="Times New Roman"/>
                <w:sz w:val="18"/>
                <w:szCs w:val="18"/>
              </w:rPr>
            </w:pPr>
          </w:p>
        </w:tc>
        <w:tc>
          <w:tcPr>
            <w:tcW w:w="485" w:type="dxa"/>
            <w:tcBorders>
              <w:right w:val="single" w:sz="12" w:space="0" w:color="auto"/>
            </w:tcBorders>
          </w:tcPr>
          <w:p w14:paraId="31C062D9" w14:textId="77777777" w:rsidR="0019325F" w:rsidRPr="00715E2D" w:rsidRDefault="0019325F" w:rsidP="00F574DF">
            <w:pPr>
              <w:rPr>
                <w:rFonts w:ascii="Times New Roman" w:hAnsi="Times New Roman" w:cs="Times New Roman"/>
                <w:sz w:val="18"/>
                <w:szCs w:val="18"/>
              </w:rPr>
            </w:pPr>
          </w:p>
        </w:tc>
        <w:tc>
          <w:tcPr>
            <w:tcW w:w="571" w:type="dxa"/>
            <w:tcBorders>
              <w:left w:val="single" w:sz="12" w:space="0" w:color="auto"/>
            </w:tcBorders>
          </w:tcPr>
          <w:p w14:paraId="3C9CEFAE" w14:textId="77777777" w:rsidR="0019325F" w:rsidRPr="00715E2D" w:rsidRDefault="0019325F" w:rsidP="00F574DF">
            <w:pPr>
              <w:rPr>
                <w:rFonts w:ascii="Times New Roman" w:hAnsi="Times New Roman" w:cs="Times New Roman"/>
                <w:sz w:val="18"/>
                <w:szCs w:val="18"/>
              </w:rPr>
            </w:pPr>
          </w:p>
        </w:tc>
        <w:tc>
          <w:tcPr>
            <w:tcW w:w="420" w:type="dxa"/>
          </w:tcPr>
          <w:p w14:paraId="6BA3BFAC" w14:textId="77777777" w:rsidR="0019325F" w:rsidRPr="00715E2D" w:rsidRDefault="0019325F" w:rsidP="00F574DF">
            <w:pPr>
              <w:rPr>
                <w:rFonts w:ascii="Times New Roman" w:hAnsi="Times New Roman" w:cs="Times New Roman"/>
                <w:sz w:val="18"/>
                <w:szCs w:val="18"/>
              </w:rPr>
            </w:pPr>
          </w:p>
        </w:tc>
        <w:tc>
          <w:tcPr>
            <w:tcW w:w="419" w:type="dxa"/>
            <w:tcBorders>
              <w:right w:val="single" w:sz="12" w:space="0" w:color="auto"/>
            </w:tcBorders>
          </w:tcPr>
          <w:p w14:paraId="03FD250C" w14:textId="77777777" w:rsidR="0019325F" w:rsidRPr="00715E2D" w:rsidRDefault="0019325F" w:rsidP="00F574DF">
            <w:pPr>
              <w:rPr>
                <w:rFonts w:ascii="Times New Roman" w:hAnsi="Times New Roman" w:cs="Times New Roman"/>
                <w:sz w:val="18"/>
                <w:szCs w:val="18"/>
              </w:rPr>
            </w:pPr>
          </w:p>
        </w:tc>
        <w:tc>
          <w:tcPr>
            <w:tcW w:w="464" w:type="dxa"/>
            <w:tcBorders>
              <w:left w:val="single" w:sz="12" w:space="0" w:color="auto"/>
            </w:tcBorders>
          </w:tcPr>
          <w:p w14:paraId="2182DEB4" w14:textId="77777777" w:rsidR="0019325F" w:rsidRPr="00715E2D" w:rsidRDefault="0019325F" w:rsidP="00F574DF">
            <w:pPr>
              <w:rPr>
                <w:rFonts w:ascii="Times New Roman" w:hAnsi="Times New Roman" w:cs="Times New Roman"/>
                <w:sz w:val="18"/>
                <w:szCs w:val="18"/>
              </w:rPr>
            </w:pPr>
          </w:p>
        </w:tc>
        <w:tc>
          <w:tcPr>
            <w:tcW w:w="473" w:type="dxa"/>
          </w:tcPr>
          <w:p w14:paraId="34A672B6" w14:textId="77777777" w:rsidR="0019325F" w:rsidRPr="00715E2D" w:rsidRDefault="0019325F" w:rsidP="00F574DF">
            <w:pPr>
              <w:rPr>
                <w:rFonts w:ascii="Times New Roman" w:hAnsi="Times New Roman" w:cs="Times New Roman"/>
                <w:sz w:val="18"/>
                <w:szCs w:val="18"/>
              </w:rPr>
            </w:pPr>
          </w:p>
        </w:tc>
        <w:tc>
          <w:tcPr>
            <w:tcW w:w="473" w:type="dxa"/>
            <w:tcBorders>
              <w:right w:val="single" w:sz="12" w:space="0" w:color="auto"/>
            </w:tcBorders>
          </w:tcPr>
          <w:p w14:paraId="708B895B" w14:textId="77777777" w:rsidR="0019325F" w:rsidRPr="00715E2D" w:rsidRDefault="0019325F" w:rsidP="00F574DF">
            <w:pPr>
              <w:rPr>
                <w:rFonts w:ascii="Times New Roman" w:hAnsi="Times New Roman" w:cs="Times New Roman"/>
                <w:sz w:val="18"/>
                <w:szCs w:val="18"/>
              </w:rPr>
            </w:pPr>
          </w:p>
        </w:tc>
        <w:tc>
          <w:tcPr>
            <w:tcW w:w="483" w:type="dxa"/>
            <w:tcBorders>
              <w:left w:val="single" w:sz="12" w:space="0" w:color="auto"/>
            </w:tcBorders>
          </w:tcPr>
          <w:p w14:paraId="34214EB6" w14:textId="77777777" w:rsidR="0019325F" w:rsidRPr="00715E2D" w:rsidRDefault="0019325F" w:rsidP="00F574DF">
            <w:pPr>
              <w:rPr>
                <w:rFonts w:ascii="Times New Roman" w:hAnsi="Times New Roman" w:cs="Times New Roman"/>
                <w:sz w:val="18"/>
                <w:szCs w:val="18"/>
              </w:rPr>
            </w:pPr>
          </w:p>
        </w:tc>
        <w:tc>
          <w:tcPr>
            <w:tcW w:w="491" w:type="dxa"/>
          </w:tcPr>
          <w:p w14:paraId="7CD57042" w14:textId="77777777" w:rsidR="0019325F" w:rsidRPr="00715E2D" w:rsidRDefault="0019325F" w:rsidP="00F574DF">
            <w:pPr>
              <w:rPr>
                <w:rFonts w:ascii="Times New Roman" w:hAnsi="Times New Roman" w:cs="Times New Roman"/>
                <w:sz w:val="18"/>
                <w:szCs w:val="18"/>
              </w:rPr>
            </w:pPr>
          </w:p>
        </w:tc>
        <w:tc>
          <w:tcPr>
            <w:tcW w:w="491" w:type="dxa"/>
            <w:tcBorders>
              <w:right w:val="single" w:sz="12" w:space="0" w:color="auto"/>
            </w:tcBorders>
          </w:tcPr>
          <w:p w14:paraId="23409382" w14:textId="77777777" w:rsidR="0019325F" w:rsidRPr="00715E2D" w:rsidRDefault="0019325F" w:rsidP="00F574DF">
            <w:pPr>
              <w:rPr>
                <w:rFonts w:ascii="Times New Roman" w:hAnsi="Times New Roman" w:cs="Times New Roman"/>
                <w:sz w:val="18"/>
                <w:szCs w:val="18"/>
              </w:rPr>
            </w:pPr>
          </w:p>
        </w:tc>
        <w:tc>
          <w:tcPr>
            <w:tcW w:w="439" w:type="dxa"/>
            <w:tcBorders>
              <w:left w:val="single" w:sz="12" w:space="0" w:color="auto"/>
            </w:tcBorders>
          </w:tcPr>
          <w:p w14:paraId="7F679BB1" w14:textId="77777777" w:rsidR="0019325F" w:rsidRPr="00715E2D" w:rsidRDefault="0019325F" w:rsidP="00F574DF">
            <w:pPr>
              <w:rPr>
                <w:rFonts w:ascii="Times New Roman" w:hAnsi="Times New Roman" w:cs="Times New Roman"/>
                <w:sz w:val="18"/>
                <w:szCs w:val="18"/>
              </w:rPr>
            </w:pPr>
          </w:p>
        </w:tc>
        <w:tc>
          <w:tcPr>
            <w:tcW w:w="448" w:type="dxa"/>
          </w:tcPr>
          <w:p w14:paraId="44CCE1B7" w14:textId="77777777" w:rsidR="0019325F" w:rsidRPr="00715E2D" w:rsidRDefault="0019325F" w:rsidP="00F574DF">
            <w:pPr>
              <w:rPr>
                <w:rFonts w:ascii="Times New Roman" w:hAnsi="Times New Roman" w:cs="Times New Roman"/>
                <w:sz w:val="18"/>
                <w:szCs w:val="18"/>
              </w:rPr>
            </w:pPr>
          </w:p>
        </w:tc>
        <w:tc>
          <w:tcPr>
            <w:tcW w:w="448" w:type="dxa"/>
            <w:tcBorders>
              <w:right w:val="single" w:sz="12" w:space="0" w:color="auto"/>
            </w:tcBorders>
          </w:tcPr>
          <w:p w14:paraId="02FC129C" w14:textId="77777777" w:rsidR="0019325F" w:rsidRPr="00715E2D" w:rsidRDefault="0019325F" w:rsidP="00F574DF">
            <w:pPr>
              <w:rPr>
                <w:rFonts w:ascii="Times New Roman" w:hAnsi="Times New Roman" w:cs="Times New Roman"/>
                <w:sz w:val="18"/>
                <w:szCs w:val="18"/>
              </w:rPr>
            </w:pPr>
          </w:p>
        </w:tc>
        <w:tc>
          <w:tcPr>
            <w:tcW w:w="403" w:type="dxa"/>
            <w:tcBorders>
              <w:left w:val="single" w:sz="12" w:space="0" w:color="auto"/>
            </w:tcBorders>
          </w:tcPr>
          <w:p w14:paraId="1B629815" w14:textId="77777777" w:rsidR="0019325F" w:rsidRPr="00715E2D" w:rsidRDefault="0019325F" w:rsidP="00F574DF">
            <w:pPr>
              <w:rPr>
                <w:rFonts w:ascii="Times New Roman" w:hAnsi="Times New Roman" w:cs="Times New Roman"/>
                <w:sz w:val="18"/>
                <w:szCs w:val="18"/>
              </w:rPr>
            </w:pPr>
          </w:p>
        </w:tc>
        <w:tc>
          <w:tcPr>
            <w:tcW w:w="419" w:type="dxa"/>
          </w:tcPr>
          <w:p w14:paraId="307113F5" w14:textId="77777777" w:rsidR="0019325F" w:rsidRPr="00715E2D" w:rsidRDefault="0019325F" w:rsidP="00F574DF">
            <w:pPr>
              <w:rPr>
                <w:rFonts w:ascii="Times New Roman" w:hAnsi="Times New Roman" w:cs="Times New Roman"/>
                <w:sz w:val="18"/>
                <w:szCs w:val="18"/>
              </w:rPr>
            </w:pPr>
          </w:p>
        </w:tc>
        <w:tc>
          <w:tcPr>
            <w:tcW w:w="419" w:type="dxa"/>
            <w:tcBorders>
              <w:right w:val="single" w:sz="12" w:space="0" w:color="auto"/>
            </w:tcBorders>
          </w:tcPr>
          <w:p w14:paraId="7D175C91" w14:textId="77777777" w:rsidR="0019325F" w:rsidRPr="00715E2D" w:rsidRDefault="0019325F" w:rsidP="00F574DF">
            <w:pPr>
              <w:rPr>
                <w:rFonts w:ascii="Times New Roman" w:hAnsi="Times New Roman" w:cs="Times New Roman"/>
                <w:sz w:val="18"/>
                <w:szCs w:val="18"/>
              </w:rPr>
            </w:pPr>
          </w:p>
        </w:tc>
        <w:tc>
          <w:tcPr>
            <w:tcW w:w="405" w:type="dxa"/>
            <w:tcBorders>
              <w:left w:val="single" w:sz="12" w:space="0" w:color="auto"/>
            </w:tcBorders>
          </w:tcPr>
          <w:p w14:paraId="04471A38" w14:textId="77777777" w:rsidR="0019325F" w:rsidRPr="00715E2D" w:rsidRDefault="0019325F" w:rsidP="00F574DF">
            <w:pPr>
              <w:rPr>
                <w:rFonts w:ascii="Times New Roman" w:hAnsi="Times New Roman" w:cs="Times New Roman"/>
                <w:sz w:val="18"/>
                <w:szCs w:val="18"/>
              </w:rPr>
            </w:pPr>
          </w:p>
        </w:tc>
        <w:tc>
          <w:tcPr>
            <w:tcW w:w="421" w:type="dxa"/>
          </w:tcPr>
          <w:p w14:paraId="36C58D6B" w14:textId="77777777" w:rsidR="0019325F" w:rsidRPr="00715E2D" w:rsidRDefault="0019325F" w:rsidP="00F574DF">
            <w:pPr>
              <w:rPr>
                <w:rFonts w:ascii="Times New Roman" w:hAnsi="Times New Roman" w:cs="Times New Roman"/>
                <w:sz w:val="18"/>
                <w:szCs w:val="18"/>
              </w:rPr>
            </w:pPr>
          </w:p>
        </w:tc>
        <w:tc>
          <w:tcPr>
            <w:tcW w:w="421" w:type="dxa"/>
            <w:tcBorders>
              <w:right w:val="single" w:sz="12" w:space="0" w:color="auto"/>
            </w:tcBorders>
          </w:tcPr>
          <w:p w14:paraId="53CF08C1" w14:textId="77777777" w:rsidR="0019325F" w:rsidRPr="00715E2D" w:rsidRDefault="0019325F" w:rsidP="00F574DF">
            <w:pPr>
              <w:rPr>
                <w:rFonts w:ascii="Times New Roman" w:hAnsi="Times New Roman" w:cs="Times New Roman"/>
                <w:sz w:val="18"/>
                <w:szCs w:val="18"/>
              </w:rPr>
            </w:pPr>
          </w:p>
        </w:tc>
        <w:tc>
          <w:tcPr>
            <w:tcW w:w="406" w:type="dxa"/>
            <w:tcBorders>
              <w:left w:val="single" w:sz="12" w:space="0" w:color="auto"/>
            </w:tcBorders>
          </w:tcPr>
          <w:p w14:paraId="488FA782" w14:textId="77777777" w:rsidR="0019325F" w:rsidRPr="00715E2D" w:rsidRDefault="0019325F" w:rsidP="00F574DF">
            <w:pPr>
              <w:rPr>
                <w:rFonts w:ascii="Times New Roman" w:hAnsi="Times New Roman" w:cs="Times New Roman"/>
                <w:sz w:val="18"/>
                <w:szCs w:val="18"/>
              </w:rPr>
            </w:pPr>
          </w:p>
        </w:tc>
        <w:tc>
          <w:tcPr>
            <w:tcW w:w="419" w:type="dxa"/>
          </w:tcPr>
          <w:p w14:paraId="4A1A066F" w14:textId="77777777" w:rsidR="0019325F" w:rsidRPr="00715E2D" w:rsidRDefault="0019325F" w:rsidP="00F574DF">
            <w:pPr>
              <w:rPr>
                <w:rFonts w:ascii="Times New Roman" w:hAnsi="Times New Roman" w:cs="Times New Roman"/>
                <w:sz w:val="18"/>
                <w:szCs w:val="18"/>
              </w:rPr>
            </w:pPr>
          </w:p>
        </w:tc>
        <w:tc>
          <w:tcPr>
            <w:tcW w:w="580" w:type="dxa"/>
          </w:tcPr>
          <w:p w14:paraId="6375B2DA" w14:textId="77777777" w:rsidR="0019325F" w:rsidRPr="00715E2D" w:rsidRDefault="0019325F" w:rsidP="00F574DF">
            <w:pPr>
              <w:rPr>
                <w:rFonts w:ascii="Times New Roman" w:hAnsi="Times New Roman" w:cs="Times New Roman"/>
                <w:sz w:val="18"/>
                <w:szCs w:val="18"/>
              </w:rPr>
            </w:pPr>
          </w:p>
        </w:tc>
      </w:tr>
      <w:tr w:rsidR="0019325F" w:rsidRPr="00715E2D" w14:paraId="709F300E" w14:textId="77777777" w:rsidTr="002A3CF5">
        <w:trPr>
          <w:trHeight w:val="327"/>
        </w:trPr>
        <w:tc>
          <w:tcPr>
            <w:tcW w:w="640" w:type="dxa"/>
          </w:tcPr>
          <w:p w14:paraId="0B16252C" w14:textId="77777777" w:rsidR="0019325F" w:rsidRPr="00715E2D" w:rsidRDefault="0019325F">
            <w:pPr>
              <w:rPr>
                <w:rFonts w:ascii="Times New Roman" w:hAnsi="Times New Roman" w:cs="Times New Roman"/>
                <w:sz w:val="18"/>
                <w:szCs w:val="18"/>
              </w:rPr>
            </w:pPr>
          </w:p>
        </w:tc>
        <w:tc>
          <w:tcPr>
            <w:tcW w:w="403" w:type="dxa"/>
          </w:tcPr>
          <w:p w14:paraId="6B9CB5F0" w14:textId="77777777" w:rsidR="0019325F" w:rsidRPr="00715E2D" w:rsidRDefault="0019325F" w:rsidP="00F574DF">
            <w:pPr>
              <w:rPr>
                <w:rFonts w:ascii="Times New Roman" w:hAnsi="Times New Roman" w:cs="Times New Roman"/>
                <w:sz w:val="18"/>
                <w:szCs w:val="18"/>
              </w:rPr>
            </w:pPr>
          </w:p>
        </w:tc>
        <w:tc>
          <w:tcPr>
            <w:tcW w:w="419" w:type="dxa"/>
          </w:tcPr>
          <w:p w14:paraId="75FCB7CA" w14:textId="77777777" w:rsidR="0019325F" w:rsidRPr="00715E2D" w:rsidRDefault="0019325F" w:rsidP="00F574DF">
            <w:pPr>
              <w:rPr>
                <w:rFonts w:ascii="Times New Roman" w:hAnsi="Times New Roman" w:cs="Times New Roman"/>
                <w:sz w:val="18"/>
                <w:szCs w:val="18"/>
              </w:rPr>
            </w:pPr>
          </w:p>
        </w:tc>
        <w:tc>
          <w:tcPr>
            <w:tcW w:w="419" w:type="dxa"/>
            <w:tcBorders>
              <w:right w:val="single" w:sz="12" w:space="0" w:color="auto"/>
            </w:tcBorders>
          </w:tcPr>
          <w:p w14:paraId="7B23A71B" w14:textId="77777777" w:rsidR="0019325F" w:rsidRPr="00715E2D" w:rsidRDefault="0019325F" w:rsidP="00F574DF">
            <w:pPr>
              <w:rPr>
                <w:rFonts w:ascii="Times New Roman" w:hAnsi="Times New Roman" w:cs="Times New Roman"/>
                <w:sz w:val="18"/>
                <w:szCs w:val="18"/>
              </w:rPr>
            </w:pPr>
          </w:p>
        </w:tc>
        <w:tc>
          <w:tcPr>
            <w:tcW w:w="403" w:type="dxa"/>
            <w:tcBorders>
              <w:left w:val="single" w:sz="12" w:space="0" w:color="auto"/>
            </w:tcBorders>
          </w:tcPr>
          <w:p w14:paraId="21CEB836" w14:textId="77777777" w:rsidR="0019325F" w:rsidRPr="00715E2D" w:rsidRDefault="0019325F" w:rsidP="00F574DF">
            <w:pPr>
              <w:rPr>
                <w:rFonts w:ascii="Times New Roman" w:hAnsi="Times New Roman" w:cs="Times New Roman"/>
                <w:sz w:val="18"/>
                <w:szCs w:val="18"/>
              </w:rPr>
            </w:pPr>
          </w:p>
        </w:tc>
        <w:tc>
          <w:tcPr>
            <w:tcW w:w="419" w:type="dxa"/>
          </w:tcPr>
          <w:p w14:paraId="127DBDC5" w14:textId="77777777" w:rsidR="0019325F" w:rsidRPr="00715E2D" w:rsidRDefault="0019325F" w:rsidP="00F574DF">
            <w:pPr>
              <w:rPr>
                <w:rFonts w:ascii="Times New Roman" w:hAnsi="Times New Roman" w:cs="Times New Roman"/>
                <w:sz w:val="18"/>
                <w:szCs w:val="18"/>
              </w:rPr>
            </w:pPr>
          </w:p>
        </w:tc>
        <w:tc>
          <w:tcPr>
            <w:tcW w:w="420" w:type="dxa"/>
            <w:tcBorders>
              <w:right w:val="single" w:sz="12" w:space="0" w:color="auto"/>
            </w:tcBorders>
          </w:tcPr>
          <w:p w14:paraId="7CE5F359" w14:textId="77777777" w:rsidR="0019325F" w:rsidRPr="00715E2D" w:rsidRDefault="0019325F" w:rsidP="00F574DF">
            <w:pPr>
              <w:rPr>
                <w:rFonts w:ascii="Times New Roman" w:hAnsi="Times New Roman" w:cs="Times New Roman"/>
                <w:sz w:val="18"/>
                <w:szCs w:val="18"/>
              </w:rPr>
            </w:pPr>
          </w:p>
        </w:tc>
        <w:tc>
          <w:tcPr>
            <w:tcW w:w="454" w:type="dxa"/>
            <w:tcBorders>
              <w:left w:val="single" w:sz="12" w:space="0" w:color="auto"/>
            </w:tcBorders>
          </w:tcPr>
          <w:p w14:paraId="1CB593CC" w14:textId="77777777" w:rsidR="0019325F" w:rsidRPr="00715E2D" w:rsidRDefault="0019325F" w:rsidP="00F574DF">
            <w:pPr>
              <w:rPr>
                <w:rFonts w:ascii="Times New Roman" w:hAnsi="Times New Roman" w:cs="Times New Roman"/>
                <w:sz w:val="18"/>
                <w:szCs w:val="18"/>
              </w:rPr>
            </w:pPr>
          </w:p>
        </w:tc>
        <w:tc>
          <w:tcPr>
            <w:tcW w:w="471" w:type="dxa"/>
          </w:tcPr>
          <w:p w14:paraId="7CF3B353" w14:textId="77777777" w:rsidR="0019325F" w:rsidRPr="00715E2D" w:rsidRDefault="0019325F" w:rsidP="00F574DF">
            <w:pPr>
              <w:rPr>
                <w:rFonts w:ascii="Times New Roman" w:hAnsi="Times New Roman" w:cs="Times New Roman"/>
                <w:sz w:val="18"/>
                <w:szCs w:val="18"/>
              </w:rPr>
            </w:pPr>
          </w:p>
        </w:tc>
        <w:tc>
          <w:tcPr>
            <w:tcW w:w="471" w:type="dxa"/>
            <w:tcBorders>
              <w:right w:val="single" w:sz="12" w:space="0" w:color="auto"/>
            </w:tcBorders>
          </w:tcPr>
          <w:p w14:paraId="2C337C87" w14:textId="77777777" w:rsidR="0019325F" w:rsidRPr="00715E2D" w:rsidRDefault="0019325F" w:rsidP="00F574DF">
            <w:pPr>
              <w:rPr>
                <w:rFonts w:ascii="Times New Roman" w:hAnsi="Times New Roman" w:cs="Times New Roman"/>
                <w:sz w:val="18"/>
                <w:szCs w:val="18"/>
              </w:rPr>
            </w:pPr>
          </w:p>
        </w:tc>
        <w:tc>
          <w:tcPr>
            <w:tcW w:w="557" w:type="dxa"/>
            <w:tcBorders>
              <w:left w:val="single" w:sz="12" w:space="0" w:color="auto"/>
            </w:tcBorders>
          </w:tcPr>
          <w:p w14:paraId="4E3D06CE" w14:textId="77777777" w:rsidR="0019325F" w:rsidRPr="00715E2D" w:rsidRDefault="0019325F" w:rsidP="00F574DF">
            <w:pPr>
              <w:rPr>
                <w:rFonts w:ascii="Times New Roman" w:hAnsi="Times New Roman" w:cs="Times New Roman"/>
                <w:sz w:val="18"/>
                <w:szCs w:val="18"/>
              </w:rPr>
            </w:pPr>
          </w:p>
        </w:tc>
        <w:tc>
          <w:tcPr>
            <w:tcW w:w="485" w:type="dxa"/>
          </w:tcPr>
          <w:p w14:paraId="163AFCC8" w14:textId="77777777" w:rsidR="0019325F" w:rsidRPr="00715E2D" w:rsidRDefault="0019325F" w:rsidP="00F574DF">
            <w:pPr>
              <w:rPr>
                <w:rFonts w:ascii="Times New Roman" w:hAnsi="Times New Roman" w:cs="Times New Roman"/>
                <w:sz w:val="18"/>
                <w:szCs w:val="18"/>
              </w:rPr>
            </w:pPr>
          </w:p>
        </w:tc>
        <w:tc>
          <w:tcPr>
            <w:tcW w:w="485" w:type="dxa"/>
            <w:tcBorders>
              <w:right w:val="single" w:sz="12" w:space="0" w:color="auto"/>
            </w:tcBorders>
          </w:tcPr>
          <w:p w14:paraId="7000465E" w14:textId="77777777" w:rsidR="0019325F" w:rsidRPr="00715E2D" w:rsidRDefault="0019325F" w:rsidP="00F574DF">
            <w:pPr>
              <w:rPr>
                <w:rFonts w:ascii="Times New Roman" w:hAnsi="Times New Roman" w:cs="Times New Roman"/>
                <w:sz w:val="18"/>
                <w:szCs w:val="18"/>
              </w:rPr>
            </w:pPr>
          </w:p>
        </w:tc>
        <w:tc>
          <w:tcPr>
            <w:tcW w:w="571" w:type="dxa"/>
            <w:tcBorders>
              <w:left w:val="single" w:sz="12" w:space="0" w:color="auto"/>
            </w:tcBorders>
          </w:tcPr>
          <w:p w14:paraId="55986973" w14:textId="77777777" w:rsidR="0019325F" w:rsidRPr="00715E2D" w:rsidRDefault="0019325F" w:rsidP="00F574DF">
            <w:pPr>
              <w:rPr>
                <w:rFonts w:ascii="Times New Roman" w:hAnsi="Times New Roman" w:cs="Times New Roman"/>
                <w:sz w:val="18"/>
                <w:szCs w:val="18"/>
              </w:rPr>
            </w:pPr>
          </w:p>
        </w:tc>
        <w:tc>
          <w:tcPr>
            <w:tcW w:w="420" w:type="dxa"/>
          </w:tcPr>
          <w:p w14:paraId="531250CB" w14:textId="77777777" w:rsidR="0019325F" w:rsidRPr="00715E2D" w:rsidRDefault="0019325F" w:rsidP="00F574DF">
            <w:pPr>
              <w:rPr>
                <w:rFonts w:ascii="Times New Roman" w:hAnsi="Times New Roman" w:cs="Times New Roman"/>
                <w:sz w:val="18"/>
                <w:szCs w:val="18"/>
              </w:rPr>
            </w:pPr>
          </w:p>
        </w:tc>
        <w:tc>
          <w:tcPr>
            <w:tcW w:w="419" w:type="dxa"/>
            <w:tcBorders>
              <w:right w:val="single" w:sz="12" w:space="0" w:color="auto"/>
            </w:tcBorders>
          </w:tcPr>
          <w:p w14:paraId="00B26ACB" w14:textId="77777777" w:rsidR="0019325F" w:rsidRPr="00715E2D" w:rsidRDefault="0019325F" w:rsidP="00F574DF">
            <w:pPr>
              <w:rPr>
                <w:rFonts w:ascii="Times New Roman" w:hAnsi="Times New Roman" w:cs="Times New Roman"/>
                <w:sz w:val="18"/>
                <w:szCs w:val="18"/>
              </w:rPr>
            </w:pPr>
          </w:p>
        </w:tc>
        <w:tc>
          <w:tcPr>
            <w:tcW w:w="464" w:type="dxa"/>
            <w:tcBorders>
              <w:left w:val="single" w:sz="12" w:space="0" w:color="auto"/>
            </w:tcBorders>
          </w:tcPr>
          <w:p w14:paraId="57B7A890" w14:textId="77777777" w:rsidR="0019325F" w:rsidRPr="00715E2D" w:rsidRDefault="0019325F" w:rsidP="00F574DF">
            <w:pPr>
              <w:rPr>
                <w:rFonts w:ascii="Times New Roman" w:hAnsi="Times New Roman" w:cs="Times New Roman"/>
                <w:sz w:val="18"/>
                <w:szCs w:val="18"/>
              </w:rPr>
            </w:pPr>
          </w:p>
        </w:tc>
        <w:tc>
          <w:tcPr>
            <w:tcW w:w="473" w:type="dxa"/>
          </w:tcPr>
          <w:p w14:paraId="3BCA8CB5" w14:textId="77777777" w:rsidR="0019325F" w:rsidRPr="00715E2D" w:rsidRDefault="0019325F" w:rsidP="00F574DF">
            <w:pPr>
              <w:rPr>
                <w:rFonts w:ascii="Times New Roman" w:hAnsi="Times New Roman" w:cs="Times New Roman"/>
                <w:sz w:val="18"/>
                <w:szCs w:val="18"/>
              </w:rPr>
            </w:pPr>
          </w:p>
        </w:tc>
        <w:tc>
          <w:tcPr>
            <w:tcW w:w="473" w:type="dxa"/>
            <w:tcBorders>
              <w:right w:val="single" w:sz="12" w:space="0" w:color="auto"/>
            </w:tcBorders>
          </w:tcPr>
          <w:p w14:paraId="6484CC60" w14:textId="77777777" w:rsidR="0019325F" w:rsidRPr="00715E2D" w:rsidRDefault="0019325F" w:rsidP="00F574DF">
            <w:pPr>
              <w:rPr>
                <w:rFonts w:ascii="Times New Roman" w:hAnsi="Times New Roman" w:cs="Times New Roman"/>
                <w:sz w:val="18"/>
                <w:szCs w:val="18"/>
              </w:rPr>
            </w:pPr>
          </w:p>
        </w:tc>
        <w:tc>
          <w:tcPr>
            <w:tcW w:w="483" w:type="dxa"/>
            <w:tcBorders>
              <w:left w:val="single" w:sz="12" w:space="0" w:color="auto"/>
            </w:tcBorders>
          </w:tcPr>
          <w:p w14:paraId="55A169CC" w14:textId="77777777" w:rsidR="0019325F" w:rsidRPr="00715E2D" w:rsidRDefault="0019325F" w:rsidP="00F574DF">
            <w:pPr>
              <w:rPr>
                <w:rFonts w:ascii="Times New Roman" w:hAnsi="Times New Roman" w:cs="Times New Roman"/>
                <w:sz w:val="18"/>
                <w:szCs w:val="18"/>
              </w:rPr>
            </w:pPr>
          </w:p>
        </w:tc>
        <w:tc>
          <w:tcPr>
            <w:tcW w:w="491" w:type="dxa"/>
          </w:tcPr>
          <w:p w14:paraId="2C6498AB" w14:textId="77777777" w:rsidR="0019325F" w:rsidRPr="00715E2D" w:rsidRDefault="0019325F" w:rsidP="00F574DF">
            <w:pPr>
              <w:rPr>
                <w:rFonts w:ascii="Times New Roman" w:hAnsi="Times New Roman" w:cs="Times New Roman"/>
                <w:sz w:val="18"/>
                <w:szCs w:val="18"/>
              </w:rPr>
            </w:pPr>
          </w:p>
        </w:tc>
        <w:tc>
          <w:tcPr>
            <w:tcW w:w="491" w:type="dxa"/>
            <w:tcBorders>
              <w:right w:val="single" w:sz="12" w:space="0" w:color="auto"/>
            </w:tcBorders>
          </w:tcPr>
          <w:p w14:paraId="2A419EA1" w14:textId="77777777" w:rsidR="0019325F" w:rsidRPr="00715E2D" w:rsidRDefault="0019325F" w:rsidP="00F574DF">
            <w:pPr>
              <w:rPr>
                <w:rFonts w:ascii="Times New Roman" w:hAnsi="Times New Roman" w:cs="Times New Roman"/>
                <w:sz w:val="18"/>
                <w:szCs w:val="18"/>
              </w:rPr>
            </w:pPr>
          </w:p>
        </w:tc>
        <w:tc>
          <w:tcPr>
            <w:tcW w:w="439" w:type="dxa"/>
            <w:tcBorders>
              <w:left w:val="single" w:sz="12" w:space="0" w:color="auto"/>
            </w:tcBorders>
          </w:tcPr>
          <w:p w14:paraId="326F5D68" w14:textId="77777777" w:rsidR="0019325F" w:rsidRPr="00715E2D" w:rsidRDefault="0019325F" w:rsidP="00F574DF">
            <w:pPr>
              <w:rPr>
                <w:rFonts w:ascii="Times New Roman" w:hAnsi="Times New Roman" w:cs="Times New Roman"/>
                <w:sz w:val="18"/>
                <w:szCs w:val="18"/>
              </w:rPr>
            </w:pPr>
          </w:p>
        </w:tc>
        <w:tc>
          <w:tcPr>
            <w:tcW w:w="448" w:type="dxa"/>
          </w:tcPr>
          <w:p w14:paraId="755F2D3A" w14:textId="77777777" w:rsidR="0019325F" w:rsidRPr="00715E2D" w:rsidRDefault="0019325F" w:rsidP="00F574DF">
            <w:pPr>
              <w:rPr>
                <w:rFonts w:ascii="Times New Roman" w:hAnsi="Times New Roman" w:cs="Times New Roman"/>
                <w:sz w:val="18"/>
                <w:szCs w:val="18"/>
              </w:rPr>
            </w:pPr>
          </w:p>
        </w:tc>
        <w:tc>
          <w:tcPr>
            <w:tcW w:w="448" w:type="dxa"/>
            <w:tcBorders>
              <w:right w:val="single" w:sz="12" w:space="0" w:color="auto"/>
            </w:tcBorders>
          </w:tcPr>
          <w:p w14:paraId="5F571117" w14:textId="77777777" w:rsidR="0019325F" w:rsidRPr="00715E2D" w:rsidRDefault="0019325F" w:rsidP="00F574DF">
            <w:pPr>
              <w:rPr>
                <w:rFonts w:ascii="Times New Roman" w:hAnsi="Times New Roman" w:cs="Times New Roman"/>
                <w:sz w:val="18"/>
                <w:szCs w:val="18"/>
              </w:rPr>
            </w:pPr>
          </w:p>
        </w:tc>
        <w:tc>
          <w:tcPr>
            <w:tcW w:w="403" w:type="dxa"/>
            <w:tcBorders>
              <w:left w:val="single" w:sz="12" w:space="0" w:color="auto"/>
            </w:tcBorders>
          </w:tcPr>
          <w:p w14:paraId="2A37857C" w14:textId="77777777" w:rsidR="0019325F" w:rsidRPr="00715E2D" w:rsidRDefault="0019325F" w:rsidP="00F574DF">
            <w:pPr>
              <w:rPr>
                <w:rFonts w:ascii="Times New Roman" w:hAnsi="Times New Roman" w:cs="Times New Roman"/>
                <w:sz w:val="18"/>
                <w:szCs w:val="18"/>
              </w:rPr>
            </w:pPr>
          </w:p>
        </w:tc>
        <w:tc>
          <w:tcPr>
            <w:tcW w:w="419" w:type="dxa"/>
          </w:tcPr>
          <w:p w14:paraId="2F08AFA1" w14:textId="77777777" w:rsidR="0019325F" w:rsidRPr="00715E2D" w:rsidRDefault="0019325F" w:rsidP="00F574DF">
            <w:pPr>
              <w:rPr>
                <w:rFonts w:ascii="Times New Roman" w:hAnsi="Times New Roman" w:cs="Times New Roman"/>
                <w:sz w:val="18"/>
                <w:szCs w:val="18"/>
              </w:rPr>
            </w:pPr>
          </w:p>
        </w:tc>
        <w:tc>
          <w:tcPr>
            <w:tcW w:w="419" w:type="dxa"/>
            <w:tcBorders>
              <w:right w:val="single" w:sz="12" w:space="0" w:color="auto"/>
            </w:tcBorders>
          </w:tcPr>
          <w:p w14:paraId="7B467532" w14:textId="77777777" w:rsidR="0019325F" w:rsidRPr="00715E2D" w:rsidRDefault="0019325F" w:rsidP="00F574DF">
            <w:pPr>
              <w:rPr>
                <w:rFonts w:ascii="Times New Roman" w:hAnsi="Times New Roman" w:cs="Times New Roman"/>
                <w:sz w:val="18"/>
                <w:szCs w:val="18"/>
              </w:rPr>
            </w:pPr>
          </w:p>
        </w:tc>
        <w:tc>
          <w:tcPr>
            <w:tcW w:w="405" w:type="dxa"/>
            <w:tcBorders>
              <w:left w:val="single" w:sz="12" w:space="0" w:color="auto"/>
            </w:tcBorders>
          </w:tcPr>
          <w:p w14:paraId="590B0AD4" w14:textId="77777777" w:rsidR="0019325F" w:rsidRPr="00715E2D" w:rsidRDefault="0019325F" w:rsidP="00F574DF">
            <w:pPr>
              <w:rPr>
                <w:rFonts w:ascii="Times New Roman" w:hAnsi="Times New Roman" w:cs="Times New Roman"/>
                <w:sz w:val="18"/>
                <w:szCs w:val="18"/>
              </w:rPr>
            </w:pPr>
          </w:p>
        </w:tc>
        <w:tc>
          <w:tcPr>
            <w:tcW w:w="421" w:type="dxa"/>
          </w:tcPr>
          <w:p w14:paraId="17AB5709" w14:textId="77777777" w:rsidR="0019325F" w:rsidRPr="00715E2D" w:rsidRDefault="0019325F" w:rsidP="00F574DF">
            <w:pPr>
              <w:rPr>
                <w:rFonts w:ascii="Times New Roman" w:hAnsi="Times New Roman" w:cs="Times New Roman"/>
                <w:sz w:val="18"/>
                <w:szCs w:val="18"/>
              </w:rPr>
            </w:pPr>
          </w:p>
        </w:tc>
        <w:tc>
          <w:tcPr>
            <w:tcW w:w="421" w:type="dxa"/>
            <w:tcBorders>
              <w:right w:val="single" w:sz="12" w:space="0" w:color="auto"/>
            </w:tcBorders>
          </w:tcPr>
          <w:p w14:paraId="2336BCF4" w14:textId="77777777" w:rsidR="0019325F" w:rsidRPr="00715E2D" w:rsidRDefault="0019325F" w:rsidP="00F574DF">
            <w:pPr>
              <w:rPr>
                <w:rFonts w:ascii="Times New Roman" w:hAnsi="Times New Roman" w:cs="Times New Roman"/>
                <w:sz w:val="18"/>
                <w:szCs w:val="18"/>
              </w:rPr>
            </w:pPr>
          </w:p>
        </w:tc>
        <w:tc>
          <w:tcPr>
            <w:tcW w:w="406" w:type="dxa"/>
            <w:tcBorders>
              <w:left w:val="single" w:sz="12" w:space="0" w:color="auto"/>
            </w:tcBorders>
          </w:tcPr>
          <w:p w14:paraId="05FB9777" w14:textId="77777777" w:rsidR="0019325F" w:rsidRPr="00715E2D" w:rsidRDefault="0019325F" w:rsidP="00F574DF">
            <w:pPr>
              <w:rPr>
                <w:rFonts w:ascii="Times New Roman" w:hAnsi="Times New Roman" w:cs="Times New Roman"/>
                <w:sz w:val="18"/>
                <w:szCs w:val="18"/>
              </w:rPr>
            </w:pPr>
          </w:p>
        </w:tc>
        <w:tc>
          <w:tcPr>
            <w:tcW w:w="419" w:type="dxa"/>
          </w:tcPr>
          <w:p w14:paraId="1FEE53E6" w14:textId="77777777" w:rsidR="0019325F" w:rsidRPr="00715E2D" w:rsidRDefault="0019325F" w:rsidP="00F574DF">
            <w:pPr>
              <w:rPr>
                <w:rFonts w:ascii="Times New Roman" w:hAnsi="Times New Roman" w:cs="Times New Roman"/>
                <w:sz w:val="18"/>
                <w:szCs w:val="18"/>
              </w:rPr>
            </w:pPr>
          </w:p>
        </w:tc>
        <w:tc>
          <w:tcPr>
            <w:tcW w:w="580" w:type="dxa"/>
          </w:tcPr>
          <w:p w14:paraId="151563B7" w14:textId="77777777" w:rsidR="0019325F" w:rsidRPr="00715E2D" w:rsidRDefault="0019325F" w:rsidP="00F574DF">
            <w:pPr>
              <w:rPr>
                <w:rFonts w:ascii="Times New Roman" w:hAnsi="Times New Roman" w:cs="Times New Roman"/>
                <w:sz w:val="18"/>
                <w:szCs w:val="18"/>
              </w:rPr>
            </w:pPr>
          </w:p>
        </w:tc>
      </w:tr>
      <w:tr w:rsidR="0019325F" w:rsidRPr="00715E2D" w14:paraId="3C22116E" w14:textId="77777777" w:rsidTr="002A3CF5">
        <w:trPr>
          <w:trHeight w:val="348"/>
        </w:trPr>
        <w:tc>
          <w:tcPr>
            <w:tcW w:w="640" w:type="dxa"/>
          </w:tcPr>
          <w:p w14:paraId="26037B5A" w14:textId="77777777" w:rsidR="0019325F" w:rsidRPr="00715E2D" w:rsidRDefault="0019325F">
            <w:pPr>
              <w:rPr>
                <w:rFonts w:ascii="Times New Roman" w:hAnsi="Times New Roman" w:cs="Times New Roman"/>
                <w:sz w:val="18"/>
                <w:szCs w:val="18"/>
              </w:rPr>
            </w:pPr>
          </w:p>
        </w:tc>
        <w:tc>
          <w:tcPr>
            <w:tcW w:w="403" w:type="dxa"/>
          </w:tcPr>
          <w:p w14:paraId="6EA005AF" w14:textId="77777777" w:rsidR="0019325F" w:rsidRPr="00715E2D" w:rsidRDefault="0019325F" w:rsidP="00F574DF">
            <w:pPr>
              <w:rPr>
                <w:rFonts w:ascii="Times New Roman" w:hAnsi="Times New Roman" w:cs="Times New Roman"/>
                <w:sz w:val="18"/>
                <w:szCs w:val="18"/>
              </w:rPr>
            </w:pPr>
          </w:p>
        </w:tc>
        <w:tc>
          <w:tcPr>
            <w:tcW w:w="419" w:type="dxa"/>
          </w:tcPr>
          <w:p w14:paraId="0C06EA30" w14:textId="77777777" w:rsidR="0019325F" w:rsidRPr="00715E2D" w:rsidRDefault="0019325F" w:rsidP="00F574DF">
            <w:pPr>
              <w:rPr>
                <w:rFonts w:ascii="Times New Roman" w:hAnsi="Times New Roman" w:cs="Times New Roman"/>
                <w:sz w:val="18"/>
                <w:szCs w:val="18"/>
              </w:rPr>
            </w:pPr>
          </w:p>
        </w:tc>
        <w:tc>
          <w:tcPr>
            <w:tcW w:w="419" w:type="dxa"/>
            <w:tcBorders>
              <w:right w:val="single" w:sz="12" w:space="0" w:color="auto"/>
            </w:tcBorders>
          </w:tcPr>
          <w:p w14:paraId="0052DE3A" w14:textId="77777777" w:rsidR="0019325F" w:rsidRPr="00715E2D" w:rsidRDefault="0019325F" w:rsidP="00F574DF">
            <w:pPr>
              <w:rPr>
                <w:rFonts w:ascii="Times New Roman" w:hAnsi="Times New Roman" w:cs="Times New Roman"/>
                <w:sz w:val="18"/>
                <w:szCs w:val="18"/>
              </w:rPr>
            </w:pPr>
          </w:p>
        </w:tc>
        <w:tc>
          <w:tcPr>
            <w:tcW w:w="403" w:type="dxa"/>
            <w:tcBorders>
              <w:left w:val="single" w:sz="12" w:space="0" w:color="auto"/>
            </w:tcBorders>
          </w:tcPr>
          <w:p w14:paraId="0623FFAF" w14:textId="77777777" w:rsidR="0019325F" w:rsidRPr="00715E2D" w:rsidRDefault="0019325F" w:rsidP="00F574DF">
            <w:pPr>
              <w:rPr>
                <w:rFonts w:ascii="Times New Roman" w:hAnsi="Times New Roman" w:cs="Times New Roman"/>
                <w:sz w:val="18"/>
                <w:szCs w:val="18"/>
              </w:rPr>
            </w:pPr>
          </w:p>
        </w:tc>
        <w:tc>
          <w:tcPr>
            <w:tcW w:w="419" w:type="dxa"/>
          </w:tcPr>
          <w:p w14:paraId="2E14A149" w14:textId="77777777" w:rsidR="0019325F" w:rsidRPr="00715E2D" w:rsidRDefault="0019325F" w:rsidP="00F574DF">
            <w:pPr>
              <w:rPr>
                <w:rFonts w:ascii="Times New Roman" w:hAnsi="Times New Roman" w:cs="Times New Roman"/>
                <w:sz w:val="18"/>
                <w:szCs w:val="18"/>
              </w:rPr>
            </w:pPr>
          </w:p>
        </w:tc>
        <w:tc>
          <w:tcPr>
            <w:tcW w:w="420" w:type="dxa"/>
            <w:tcBorders>
              <w:right w:val="single" w:sz="12" w:space="0" w:color="auto"/>
            </w:tcBorders>
          </w:tcPr>
          <w:p w14:paraId="687C4505" w14:textId="77777777" w:rsidR="0019325F" w:rsidRPr="00715E2D" w:rsidRDefault="0019325F" w:rsidP="00F574DF">
            <w:pPr>
              <w:rPr>
                <w:rFonts w:ascii="Times New Roman" w:hAnsi="Times New Roman" w:cs="Times New Roman"/>
                <w:sz w:val="18"/>
                <w:szCs w:val="18"/>
              </w:rPr>
            </w:pPr>
          </w:p>
        </w:tc>
        <w:tc>
          <w:tcPr>
            <w:tcW w:w="454" w:type="dxa"/>
            <w:tcBorders>
              <w:left w:val="single" w:sz="12" w:space="0" w:color="auto"/>
            </w:tcBorders>
          </w:tcPr>
          <w:p w14:paraId="0270C020" w14:textId="77777777" w:rsidR="0019325F" w:rsidRPr="00715E2D" w:rsidRDefault="0019325F" w:rsidP="00F574DF">
            <w:pPr>
              <w:rPr>
                <w:rFonts w:ascii="Times New Roman" w:hAnsi="Times New Roman" w:cs="Times New Roman"/>
                <w:sz w:val="18"/>
                <w:szCs w:val="18"/>
              </w:rPr>
            </w:pPr>
          </w:p>
        </w:tc>
        <w:tc>
          <w:tcPr>
            <w:tcW w:w="471" w:type="dxa"/>
          </w:tcPr>
          <w:p w14:paraId="3A874B9D" w14:textId="77777777" w:rsidR="0019325F" w:rsidRPr="00715E2D" w:rsidRDefault="0019325F" w:rsidP="00F574DF">
            <w:pPr>
              <w:rPr>
                <w:rFonts w:ascii="Times New Roman" w:hAnsi="Times New Roman" w:cs="Times New Roman"/>
                <w:sz w:val="18"/>
                <w:szCs w:val="18"/>
              </w:rPr>
            </w:pPr>
          </w:p>
        </w:tc>
        <w:tc>
          <w:tcPr>
            <w:tcW w:w="471" w:type="dxa"/>
            <w:tcBorders>
              <w:right w:val="single" w:sz="12" w:space="0" w:color="auto"/>
            </w:tcBorders>
          </w:tcPr>
          <w:p w14:paraId="736CA485" w14:textId="77777777" w:rsidR="0019325F" w:rsidRPr="00715E2D" w:rsidRDefault="0019325F" w:rsidP="00F574DF">
            <w:pPr>
              <w:rPr>
                <w:rFonts w:ascii="Times New Roman" w:hAnsi="Times New Roman" w:cs="Times New Roman"/>
                <w:sz w:val="18"/>
                <w:szCs w:val="18"/>
              </w:rPr>
            </w:pPr>
          </w:p>
        </w:tc>
        <w:tc>
          <w:tcPr>
            <w:tcW w:w="557" w:type="dxa"/>
            <w:tcBorders>
              <w:left w:val="single" w:sz="12" w:space="0" w:color="auto"/>
            </w:tcBorders>
          </w:tcPr>
          <w:p w14:paraId="29F07509" w14:textId="77777777" w:rsidR="0019325F" w:rsidRPr="00715E2D" w:rsidRDefault="0019325F" w:rsidP="00F574DF">
            <w:pPr>
              <w:rPr>
                <w:rFonts w:ascii="Times New Roman" w:hAnsi="Times New Roman" w:cs="Times New Roman"/>
                <w:sz w:val="18"/>
                <w:szCs w:val="18"/>
              </w:rPr>
            </w:pPr>
          </w:p>
        </w:tc>
        <w:tc>
          <w:tcPr>
            <w:tcW w:w="485" w:type="dxa"/>
          </w:tcPr>
          <w:p w14:paraId="08C69158" w14:textId="77777777" w:rsidR="0019325F" w:rsidRPr="00715E2D" w:rsidRDefault="0019325F" w:rsidP="00F574DF">
            <w:pPr>
              <w:rPr>
                <w:rFonts w:ascii="Times New Roman" w:hAnsi="Times New Roman" w:cs="Times New Roman"/>
                <w:sz w:val="18"/>
                <w:szCs w:val="18"/>
              </w:rPr>
            </w:pPr>
          </w:p>
        </w:tc>
        <w:tc>
          <w:tcPr>
            <w:tcW w:w="485" w:type="dxa"/>
            <w:tcBorders>
              <w:right w:val="single" w:sz="12" w:space="0" w:color="auto"/>
            </w:tcBorders>
          </w:tcPr>
          <w:p w14:paraId="44C2A3DA" w14:textId="77777777" w:rsidR="0019325F" w:rsidRPr="00715E2D" w:rsidRDefault="0019325F" w:rsidP="00F574DF">
            <w:pPr>
              <w:rPr>
                <w:rFonts w:ascii="Times New Roman" w:hAnsi="Times New Roman" w:cs="Times New Roman"/>
                <w:sz w:val="18"/>
                <w:szCs w:val="18"/>
              </w:rPr>
            </w:pPr>
          </w:p>
        </w:tc>
        <w:tc>
          <w:tcPr>
            <w:tcW w:w="571" w:type="dxa"/>
            <w:tcBorders>
              <w:left w:val="single" w:sz="12" w:space="0" w:color="auto"/>
            </w:tcBorders>
          </w:tcPr>
          <w:p w14:paraId="7A14B596" w14:textId="77777777" w:rsidR="0019325F" w:rsidRPr="00715E2D" w:rsidRDefault="0019325F" w:rsidP="00F574DF">
            <w:pPr>
              <w:rPr>
                <w:rFonts w:ascii="Times New Roman" w:hAnsi="Times New Roman" w:cs="Times New Roman"/>
                <w:sz w:val="18"/>
                <w:szCs w:val="18"/>
              </w:rPr>
            </w:pPr>
          </w:p>
        </w:tc>
        <w:tc>
          <w:tcPr>
            <w:tcW w:w="420" w:type="dxa"/>
          </w:tcPr>
          <w:p w14:paraId="07874211" w14:textId="77777777" w:rsidR="0019325F" w:rsidRPr="00715E2D" w:rsidRDefault="0019325F" w:rsidP="00F574DF">
            <w:pPr>
              <w:rPr>
                <w:rFonts w:ascii="Times New Roman" w:hAnsi="Times New Roman" w:cs="Times New Roman"/>
                <w:sz w:val="18"/>
                <w:szCs w:val="18"/>
              </w:rPr>
            </w:pPr>
          </w:p>
        </w:tc>
        <w:tc>
          <w:tcPr>
            <w:tcW w:w="419" w:type="dxa"/>
            <w:tcBorders>
              <w:right w:val="single" w:sz="12" w:space="0" w:color="auto"/>
            </w:tcBorders>
          </w:tcPr>
          <w:p w14:paraId="6AFE4257" w14:textId="77777777" w:rsidR="0019325F" w:rsidRPr="00715E2D" w:rsidRDefault="0019325F" w:rsidP="00F574DF">
            <w:pPr>
              <w:rPr>
                <w:rFonts w:ascii="Times New Roman" w:hAnsi="Times New Roman" w:cs="Times New Roman"/>
                <w:sz w:val="18"/>
                <w:szCs w:val="18"/>
              </w:rPr>
            </w:pPr>
          </w:p>
        </w:tc>
        <w:tc>
          <w:tcPr>
            <w:tcW w:w="464" w:type="dxa"/>
            <w:tcBorders>
              <w:left w:val="single" w:sz="12" w:space="0" w:color="auto"/>
            </w:tcBorders>
          </w:tcPr>
          <w:p w14:paraId="3743FE57" w14:textId="77777777" w:rsidR="0019325F" w:rsidRPr="00715E2D" w:rsidRDefault="0019325F" w:rsidP="00F574DF">
            <w:pPr>
              <w:rPr>
                <w:rFonts w:ascii="Times New Roman" w:hAnsi="Times New Roman" w:cs="Times New Roman"/>
                <w:sz w:val="18"/>
                <w:szCs w:val="18"/>
              </w:rPr>
            </w:pPr>
          </w:p>
        </w:tc>
        <w:tc>
          <w:tcPr>
            <w:tcW w:w="473" w:type="dxa"/>
          </w:tcPr>
          <w:p w14:paraId="46811776" w14:textId="77777777" w:rsidR="0019325F" w:rsidRPr="00715E2D" w:rsidRDefault="0019325F" w:rsidP="00F574DF">
            <w:pPr>
              <w:rPr>
                <w:rFonts w:ascii="Times New Roman" w:hAnsi="Times New Roman" w:cs="Times New Roman"/>
                <w:sz w:val="18"/>
                <w:szCs w:val="18"/>
              </w:rPr>
            </w:pPr>
          </w:p>
        </w:tc>
        <w:tc>
          <w:tcPr>
            <w:tcW w:w="473" w:type="dxa"/>
            <w:tcBorders>
              <w:right w:val="single" w:sz="12" w:space="0" w:color="auto"/>
            </w:tcBorders>
          </w:tcPr>
          <w:p w14:paraId="616DEB1F" w14:textId="77777777" w:rsidR="0019325F" w:rsidRPr="00715E2D" w:rsidRDefault="0019325F" w:rsidP="00F574DF">
            <w:pPr>
              <w:rPr>
                <w:rFonts w:ascii="Times New Roman" w:hAnsi="Times New Roman" w:cs="Times New Roman"/>
                <w:sz w:val="18"/>
                <w:szCs w:val="18"/>
              </w:rPr>
            </w:pPr>
          </w:p>
        </w:tc>
        <w:tc>
          <w:tcPr>
            <w:tcW w:w="483" w:type="dxa"/>
            <w:tcBorders>
              <w:left w:val="single" w:sz="12" w:space="0" w:color="auto"/>
            </w:tcBorders>
          </w:tcPr>
          <w:p w14:paraId="50E1FB9F" w14:textId="77777777" w:rsidR="0019325F" w:rsidRPr="00715E2D" w:rsidRDefault="0019325F" w:rsidP="00F574DF">
            <w:pPr>
              <w:rPr>
                <w:rFonts w:ascii="Times New Roman" w:hAnsi="Times New Roman" w:cs="Times New Roman"/>
                <w:sz w:val="18"/>
                <w:szCs w:val="18"/>
              </w:rPr>
            </w:pPr>
          </w:p>
        </w:tc>
        <w:tc>
          <w:tcPr>
            <w:tcW w:w="491" w:type="dxa"/>
          </w:tcPr>
          <w:p w14:paraId="087EEA2B" w14:textId="77777777" w:rsidR="0019325F" w:rsidRPr="00715E2D" w:rsidRDefault="0019325F" w:rsidP="00F574DF">
            <w:pPr>
              <w:rPr>
                <w:rFonts w:ascii="Times New Roman" w:hAnsi="Times New Roman" w:cs="Times New Roman"/>
                <w:sz w:val="18"/>
                <w:szCs w:val="18"/>
              </w:rPr>
            </w:pPr>
          </w:p>
        </w:tc>
        <w:tc>
          <w:tcPr>
            <w:tcW w:w="491" w:type="dxa"/>
            <w:tcBorders>
              <w:right w:val="single" w:sz="12" w:space="0" w:color="auto"/>
            </w:tcBorders>
          </w:tcPr>
          <w:p w14:paraId="07EA1A37" w14:textId="77777777" w:rsidR="0019325F" w:rsidRPr="00715E2D" w:rsidRDefault="0019325F" w:rsidP="00F574DF">
            <w:pPr>
              <w:rPr>
                <w:rFonts w:ascii="Times New Roman" w:hAnsi="Times New Roman" w:cs="Times New Roman"/>
                <w:sz w:val="18"/>
                <w:szCs w:val="18"/>
              </w:rPr>
            </w:pPr>
          </w:p>
        </w:tc>
        <w:tc>
          <w:tcPr>
            <w:tcW w:w="439" w:type="dxa"/>
            <w:tcBorders>
              <w:left w:val="single" w:sz="12" w:space="0" w:color="auto"/>
            </w:tcBorders>
          </w:tcPr>
          <w:p w14:paraId="3AFC5200" w14:textId="77777777" w:rsidR="0019325F" w:rsidRPr="00715E2D" w:rsidRDefault="0019325F" w:rsidP="00F574DF">
            <w:pPr>
              <w:rPr>
                <w:rFonts w:ascii="Times New Roman" w:hAnsi="Times New Roman" w:cs="Times New Roman"/>
                <w:sz w:val="18"/>
                <w:szCs w:val="18"/>
              </w:rPr>
            </w:pPr>
          </w:p>
        </w:tc>
        <w:tc>
          <w:tcPr>
            <w:tcW w:w="448" w:type="dxa"/>
          </w:tcPr>
          <w:p w14:paraId="7CE28F4E" w14:textId="77777777" w:rsidR="0019325F" w:rsidRPr="00715E2D" w:rsidRDefault="0019325F" w:rsidP="00F574DF">
            <w:pPr>
              <w:rPr>
                <w:rFonts w:ascii="Times New Roman" w:hAnsi="Times New Roman" w:cs="Times New Roman"/>
                <w:sz w:val="18"/>
                <w:szCs w:val="18"/>
              </w:rPr>
            </w:pPr>
          </w:p>
        </w:tc>
        <w:tc>
          <w:tcPr>
            <w:tcW w:w="448" w:type="dxa"/>
            <w:tcBorders>
              <w:right w:val="single" w:sz="12" w:space="0" w:color="auto"/>
            </w:tcBorders>
          </w:tcPr>
          <w:p w14:paraId="1AA0A437" w14:textId="77777777" w:rsidR="0019325F" w:rsidRPr="00715E2D" w:rsidRDefault="0019325F" w:rsidP="00F574DF">
            <w:pPr>
              <w:rPr>
                <w:rFonts w:ascii="Times New Roman" w:hAnsi="Times New Roman" w:cs="Times New Roman"/>
                <w:sz w:val="18"/>
                <w:szCs w:val="18"/>
              </w:rPr>
            </w:pPr>
          </w:p>
        </w:tc>
        <w:tc>
          <w:tcPr>
            <w:tcW w:w="403" w:type="dxa"/>
            <w:tcBorders>
              <w:left w:val="single" w:sz="12" w:space="0" w:color="auto"/>
            </w:tcBorders>
          </w:tcPr>
          <w:p w14:paraId="1FC895A5" w14:textId="77777777" w:rsidR="0019325F" w:rsidRPr="00715E2D" w:rsidRDefault="0019325F" w:rsidP="00F574DF">
            <w:pPr>
              <w:rPr>
                <w:rFonts w:ascii="Times New Roman" w:hAnsi="Times New Roman" w:cs="Times New Roman"/>
                <w:sz w:val="18"/>
                <w:szCs w:val="18"/>
              </w:rPr>
            </w:pPr>
          </w:p>
        </w:tc>
        <w:tc>
          <w:tcPr>
            <w:tcW w:w="419" w:type="dxa"/>
          </w:tcPr>
          <w:p w14:paraId="6D218F3D" w14:textId="77777777" w:rsidR="0019325F" w:rsidRPr="00715E2D" w:rsidRDefault="0019325F" w:rsidP="00F574DF">
            <w:pPr>
              <w:rPr>
                <w:rFonts w:ascii="Times New Roman" w:hAnsi="Times New Roman" w:cs="Times New Roman"/>
                <w:sz w:val="18"/>
                <w:szCs w:val="18"/>
              </w:rPr>
            </w:pPr>
          </w:p>
        </w:tc>
        <w:tc>
          <w:tcPr>
            <w:tcW w:w="419" w:type="dxa"/>
            <w:tcBorders>
              <w:right w:val="single" w:sz="12" w:space="0" w:color="auto"/>
            </w:tcBorders>
          </w:tcPr>
          <w:p w14:paraId="3B810F1F" w14:textId="77777777" w:rsidR="0019325F" w:rsidRPr="00715E2D" w:rsidRDefault="0019325F" w:rsidP="00F574DF">
            <w:pPr>
              <w:rPr>
                <w:rFonts w:ascii="Times New Roman" w:hAnsi="Times New Roman" w:cs="Times New Roman"/>
                <w:sz w:val="18"/>
                <w:szCs w:val="18"/>
              </w:rPr>
            </w:pPr>
          </w:p>
        </w:tc>
        <w:tc>
          <w:tcPr>
            <w:tcW w:w="405" w:type="dxa"/>
            <w:tcBorders>
              <w:left w:val="single" w:sz="12" w:space="0" w:color="auto"/>
            </w:tcBorders>
          </w:tcPr>
          <w:p w14:paraId="612DEAC2" w14:textId="77777777" w:rsidR="0019325F" w:rsidRPr="00715E2D" w:rsidRDefault="0019325F" w:rsidP="00F574DF">
            <w:pPr>
              <w:rPr>
                <w:rFonts w:ascii="Times New Roman" w:hAnsi="Times New Roman" w:cs="Times New Roman"/>
                <w:sz w:val="18"/>
                <w:szCs w:val="18"/>
              </w:rPr>
            </w:pPr>
          </w:p>
        </w:tc>
        <w:tc>
          <w:tcPr>
            <w:tcW w:w="421" w:type="dxa"/>
          </w:tcPr>
          <w:p w14:paraId="3993EDCB" w14:textId="77777777" w:rsidR="0019325F" w:rsidRPr="00715E2D" w:rsidRDefault="0019325F" w:rsidP="00F574DF">
            <w:pPr>
              <w:rPr>
                <w:rFonts w:ascii="Times New Roman" w:hAnsi="Times New Roman" w:cs="Times New Roman"/>
                <w:sz w:val="18"/>
                <w:szCs w:val="18"/>
              </w:rPr>
            </w:pPr>
          </w:p>
        </w:tc>
        <w:tc>
          <w:tcPr>
            <w:tcW w:w="421" w:type="dxa"/>
            <w:tcBorders>
              <w:right w:val="single" w:sz="12" w:space="0" w:color="auto"/>
            </w:tcBorders>
          </w:tcPr>
          <w:p w14:paraId="7B164C00" w14:textId="77777777" w:rsidR="0019325F" w:rsidRPr="00715E2D" w:rsidRDefault="0019325F" w:rsidP="00F574DF">
            <w:pPr>
              <w:rPr>
                <w:rFonts w:ascii="Times New Roman" w:hAnsi="Times New Roman" w:cs="Times New Roman"/>
                <w:sz w:val="18"/>
                <w:szCs w:val="18"/>
              </w:rPr>
            </w:pPr>
          </w:p>
        </w:tc>
        <w:tc>
          <w:tcPr>
            <w:tcW w:w="406" w:type="dxa"/>
            <w:tcBorders>
              <w:left w:val="single" w:sz="12" w:space="0" w:color="auto"/>
            </w:tcBorders>
          </w:tcPr>
          <w:p w14:paraId="216E923D" w14:textId="77777777" w:rsidR="0019325F" w:rsidRPr="00715E2D" w:rsidRDefault="0019325F" w:rsidP="00F574DF">
            <w:pPr>
              <w:rPr>
                <w:rFonts w:ascii="Times New Roman" w:hAnsi="Times New Roman" w:cs="Times New Roman"/>
                <w:sz w:val="18"/>
                <w:szCs w:val="18"/>
              </w:rPr>
            </w:pPr>
          </w:p>
        </w:tc>
        <w:tc>
          <w:tcPr>
            <w:tcW w:w="419" w:type="dxa"/>
          </w:tcPr>
          <w:p w14:paraId="29ECF9EA" w14:textId="77777777" w:rsidR="0019325F" w:rsidRPr="00715E2D" w:rsidRDefault="0019325F" w:rsidP="00F574DF">
            <w:pPr>
              <w:rPr>
                <w:rFonts w:ascii="Times New Roman" w:hAnsi="Times New Roman" w:cs="Times New Roman"/>
                <w:sz w:val="18"/>
                <w:szCs w:val="18"/>
              </w:rPr>
            </w:pPr>
          </w:p>
        </w:tc>
        <w:tc>
          <w:tcPr>
            <w:tcW w:w="580" w:type="dxa"/>
          </w:tcPr>
          <w:p w14:paraId="033C51FD" w14:textId="77777777" w:rsidR="0019325F" w:rsidRPr="00715E2D" w:rsidRDefault="0019325F" w:rsidP="00F574DF">
            <w:pPr>
              <w:rPr>
                <w:rFonts w:ascii="Times New Roman" w:hAnsi="Times New Roman" w:cs="Times New Roman"/>
                <w:sz w:val="18"/>
                <w:szCs w:val="18"/>
              </w:rPr>
            </w:pPr>
          </w:p>
        </w:tc>
      </w:tr>
      <w:tr w:rsidR="0019325F" w:rsidRPr="00715E2D" w14:paraId="46773C7C" w14:textId="77777777" w:rsidTr="002A3CF5">
        <w:trPr>
          <w:trHeight w:val="348"/>
        </w:trPr>
        <w:tc>
          <w:tcPr>
            <w:tcW w:w="640" w:type="dxa"/>
          </w:tcPr>
          <w:p w14:paraId="02037D7D" w14:textId="77777777" w:rsidR="0019325F" w:rsidRPr="00715E2D" w:rsidRDefault="0019325F">
            <w:pPr>
              <w:rPr>
                <w:rFonts w:ascii="Times New Roman" w:hAnsi="Times New Roman" w:cs="Times New Roman"/>
                <w:sz w:val="18"/>
                <w:szCs w:val="18"/>
              </w:rPr>
            </w:pPr>
          </w:p>
        </w:tc>
        <w:tc>
          <w:tcPr>
            <w:tcW w:w="403" w:type="dxa"/>
          </w:tcPr>
          <w:p w14:paraId="5AF1C454" w14:textId="77777777" w:rsidR="0019325F" w:rsidRPr="00715E2D" w:rsidRDefault="0019325F" w:rsidP="00F574DF">
            <w:pPr>
              <w:rPr>
                <w:rFonts w:ascii="Times New Roman" w:hAnsi="Times New Roman" w:cs="Times New Roman"/>
                <w:sz w:val="18"/>
                <w:szCs w:val="18"/>
              </w:rPr>
            </w:pPr>
          </w:p>
        </w:tc>
        <w:tc>
          <w:tcPr>
            <w:tcW w:w="419" w:type="dxa"/>
          </w:tcPr>
          <w:p w14:paraId="0805B2E6" w14:textId="77777777" w:rsidR="0019325F" w:rsidRPr="00715E2D" w:rsidRDefault="0019325F" w:rsidP="00F574DF">
            <w:pPr>
              <w:rPr>
                <w:rFonts w:ascii="Times New Roman" w:hAnsi="Times New Roman" w:cs="Times New Roman"/>
                <w:sz w:val="18"/>
                <w:szCs w:val="18"/>
              </w:rPr>
            </w:pPr>
          </w:p>
        </w:tc>
        <w:tc>
          <w:tcPr>
            <w:tcW w:w="419" w:type="dxa"/>
            <w:tcBorders>
              <w:right w:val="single" w:sz="12" w:space="0" w:color="auto"/>
            </w:tcBorders>
          </w:tcPr>
          <w:p w14:paraId="5DACC6A5" w14:textId="77777777" w:rsidR="0019325F" w:rsidRPr="00715E2D" w:rsidRDefault="0019325F" w:rsidP="00F574DF">
            <w:pPr>
              <w:rPr>
                <w:rFonts w:ascii="Times New Roman" w:hAnsi="Times New Roman" w:cs="Times New Roman"/>
                <w:sz w:val="18"/>
                <w:szCs w:val="18"/>
              </w:rPr>
            </w:pPr>
          </w:p>
        </w:tc>
        <w:tc>
          <w:tcPr>
            <w:tcW w:w="403" w:type="dxa"/>
            <w:tcBorders>
              <w:left w:val="single" w:sz="12" w:space="0" w:color="auto"/>
            </w:tcBorders>
          </w:tcPr>
          <w:p w14:paraId="484D7E69" w14:textId="77777777" w:rsidR="0019325F" w:rsidRPr="00715E2D" w:rsidRDefault="0019325F" w:rsidP="00F574DF">
            <w:pPr>
              <w:rPr>
                <w:rFonts w:ascii="Times New Roman" w:hAnsi="Times New Roman" w:cs="Times New Roman"/>
                <w:sz w:val="18"/>
                <w:szCs w:val="18"/>
              </w:rPr>
            </w:pPr>
          </w:p>
        </w:tc>
        <w:tc>
          <w:tcPr>
            <w:tcW w:w="419" w:type="dxa"/>
          </w:tcPr>
          <w:p w14:paraId="5FF74D25" w14:textId="77777777" w:rsidR="0019325F" w:rsidRPr="00715E2D" w:rsidRDefault="0019325F" w:rsidP="00F574DF">
            <w:pPr>
              <w:rPr>
                <w:rFonts w:ascii="Times New Roman" w:hAnsi="Times New Roman" w:cs="Times New Roman"/>
                <w:sz w:val="18"/>
                <w:szCs w:val="18"/>
              </w:rPr>
            </w:pPr>
          </w:p>
        </w:tc>
        <w:tc>
          <w:tcPr>
            <w:tcW w:w="420" w:type="dxa"/>
            <w:tcBorders>
              <w:right w:val="single" w:sz="12" w:space="0" w:color="auto"/>
            </w:tcBorders>
          </w:tcPr>
          <w:p w14:paraId="2D577DD4" w14:textId="77777777" w:rsidR="0019325F" w:rsidRPr="00715E2D" w:rsidRDefault="0019325F" w:rsidP="00F574DF">
            <w:pPr>
              <w:rPr>
                <w:rFonts w:ascii="Times New Roman" w:hAnsi="Times New Roman" w:cs="Times New Roman"/>
                <w:sz w:val="18"/>
                <w:szCs w:val="18"/>
              </w:rPr>
            </w:pPr>
          </w:p>
        </w:tc>
        <w:tc>
          <w:tcPr>
            <w:tcW w:w="454" w:type="dxa"/>
            <w:tcBorders>
              <w:left w:val="single" w:sz="12" w:space="0" w:color="auto"/>
            </w:tcBorders>
          </w:tcPr>
          <w:p w14:paraId="1082EB63" w14:textId="77777777" w:rsidR="0019325F" w:rsidRPr="00715E2D" w:rsidRDefault="0019325F" w:rsidP="00F574DF">
            <w:pPr>
              <w:rPr>
                <w:rFonts w:ascii="Times New Roman" w:hAnsi="Times New Roman" w:cs="Times New Roman"/>
                <w:sz w:val="18"/>
                <w:szCs w:val="18"/>
              </w:rPr>
            </w:pPr>
          </w:p>
        </w:tc>
        <w:tc>
          <w:tcPr>
            <w:tcW w:w="471" w:type="dxa"/>
          </w:tcPr>
          <w:p w14:paraId="098CDF61" w14:textId="77777777" w:rsidR="0019325F" w:rsidRPr="00715E2D" w:rsidRDefault="0019325F" w:rsidP="00F574DF">
            <w:pPr>
              <w:rPr>
                <w:rFonts w:ascii="Times New Roman" w:hAnsi="Times New Roman" w:cs="Times New Roman"/>
                <w:sz w:val="18"/>
                <w:szCs w:val="18"/>
              </w:rPr>
            </w:pPr>
          </w:p>
        </w:tc>
        <w:tc>
          <w:tcPr>
            <w:tcW w:w="471" w:type="dxa"/>
            <w:tcBorders>
              <w:right w:val="single" w:sz="12" w:space="0" w:color="auto"/>
            </w:tcBorders>
          </w:tcPr>
          <w:p w14:paraId="7C62385E" w14:textId="77777777" w:rsidR="0019325F" w:rsidRPr="00715E2D" w:rsidRDefault="0019325F" w:rsidP="00F574DF">
            <w:pPr>
              <w:rPr>
                <w:rFonts w:ascii="Times New Roman" w:hAnsi="Times New Roman" w:cs="Times New Roman"/>
                <w:sz w:val="18"/>
                <w:szCs w:val="18"/>
              </w:rPr>
            </w:pPr>
          </w:p>
        </w:tc>
        <w:tc>
          <w:tcPr>
            <w:tcW w:w="557" w:type="dxa"/>
            <w:tcBorders>
              <w:left w:val="single" w:sz="12" w:space="0" w:color="auto"/>
            </w:tcBorders>
          </w:tcPr>
          <w:p w14:paraId="5F196DD3" w14:textId="77777777" w:rsidR="0019325F" w:rsidRPr="00715E2D" w:rsidRDefault="0019325F" w:rsidP="00F574DF">
            <w:pPr>
              <w:rPr>
                <w:rFonts w:ascii="Times New Roman" w:hAnsi="Times New Roman" w:cs="Times New Roman"/>
                <w:sz w:val="18"/>
                <w:szCs w:val="18"/>
              </w:rPr>
            </w:pPr>
          </w:p>
        </w:tc>
        <w:tc>
          <w:tcPr>
            <w:tcW w:w="485" w:type="dxa"/>
          </w:tcPr>
          <w:p w14:paraId="6D972545" w14:textId="77777777" w:rsidR="0019325F" w:rsidRPr="00715E2D" w:rsidRDefault="0019325F" w:rsidP="00F574DF">
            <w:pPr>
              <w:rPr>
                <w:rFonts w:ascii="Times New Roman" w:hAnsi="Times New Roman" w:cs="Times New Roman"/>
                <w:sz w:val="18"/>
                <w:szCs w:val="18"/>
              </w:rPr>
            </w:pPr>
          </w:p>
        </w:tc>
        <w:tc>
          <w:tcPr>
            <w:tcW w:w="485" w:type="dxa"/>
            <w:tcBorders>
              <w:right w:val="single" w:sz="12" w:space="0" w:color="auto"/>
            </w:tcBorders>
          </w:tcPr>
          <w:p w14:paraId="5A7DBE4D" w14:textId="77777777" w:rsidR="0019325F" w:rsidRPr="00715E2D" w:rsidRDefault="0019325F" w:rsidP="00F574DF">
            <w:pPr>
              <w:rPr>
                <w:rFonts w:ascii="Times New Roman" w:hAnsi="Times New Roman" w:cs="Times New Roman"/>
                <w:sz w:val="18"/>
                <w:szCs w:val="18"/>
              </w:rPr>
            </w:pPr>
          </w:p>
        </w:tc>
        <w:tc>
          <w:tcPr>
            <w:tcW w:w="571" w:type="dxa"/>
            <w:tcBorders>
              <w:left w:val="single" w:sz="12" w:space="0" w:color="auto"/>
            </w:tcBorders>
          </w:tcPr>
          <w:p w14:paraId="24FA8217" w14:textId="77777777" w:rsidR="0019325F" w:rsidRPr="00715E2D" w:rsidRDefault="0019325F" w:rsidP="00F574DF">
            <w:pPr>
              <w:rPr>
                <w:rFonts w:ascii="Times New Roman" w:hAnsi="Times New Roman" w:cs="Times New Roman"/>
                <w:sz w:val="18"/>
                <w:szCs w:val="18"/>
              </w:rPr>
            </w:pPr>
          </w:p>
        </w:tc>
        <w:tc>
          <w:tcPr>
            <w:tcW w:w="420" w:type="dxa"/>
          </w:tcPr>
          <w:p w14:paraId="395D7855" w14:textId="77777777" w:rsidR="0019325F" w:rsidRPr="00715E2D" w:rsidRDefault="0019325F" w:rsidP="00F574DF">
            <w:pPr>
              <w:rPr>
                <w:rFonts w:ascii="Times New Roman" w:hAnsi="Times New Roman" w:cs="Times New Roman"/>
                <w:sz w:val="18"/>
                <w:szCs w:val="18"/>
              </w:rPr>
            </w:pPr>
          </w:p>
        </w:tc>
        <w:tc>
          <w:tcPr>
            <w:tcW w:w="419" w:type="dxa"/>
            <w:tcBorders>
              <w:right w:val="single" w:sz="12" w:space="0" w:color="auto"/>
            </w:tcBorders>
          </w:tcPr>
          <w:p w14:paraId="51DE35C3" w14:textId="77777777" w:rsidR="0019325F" w:rsidRPr="00715E2D" w:rsidRDefault="0019325F" w:rsidP="00F574DF">
            <w:pPr>
              <w:rPr>
                <w:rFonts w:ascii="Times New Roman" w:hAnsi="Times New Roman" w:cs="Times New Roman"/>
                <w:sz w:val="18"/>
                <w:szCs w:val="18"/>
              </w:rPr>
            </w:pPr>
          </w:p>
        </w:tc>
        <w:tc>
          <w:tcPr>
            <w:tcW w:w="464" w:type="dxa"/>
            <w:tcBorders>
              <w:left w:val="single" w:sz="12" w:space="0" w:color="auto"/>
            </w:tcBorders>
          </w:tcPr>
          <w:p w14:paraId="54C14E5C" w14:textId="77777777" w:rsidR="0019325F" w:rsidRPr="00715E2D" w:rsidRDefault="0019325F" w:rsidP="00F574DF">
            <w:pPr>
              <w:rPr>
                <w:rFonts w:ascii="Times New Roman" w:hAnsi="Times New Roman" w:cs="Times New Roman"/>
                <w:sz w:val="18"/>
                <w:szCs w:val="18"/>
              </w:rPr>
            </w:pPr>
          </w:p>
        </w:tc>
        <w:tc>
          <w:tcPr>
            <w:tcW w:w="473" w:type="dxa"/>
          </w:tcPr>
          <w:p w14:paraId="16E7F511" w14:textId="77777777" w:rsidR="0019325F" w:rsidRPr="00715E2D" w:rsidRDefault="0019325F" w:rsidP="00F574DF">
            <w:pPr>
              <w:rPr>
                <w:rFonts w:ascii="Times New Roman" w:hAnsi="Times New Roman" w:cs="Times New Roman"/>
                <w:sz w:val="18"/>
                <w:szCs w:val="18"/>
              </w:rPr>
            </w:pPr>
          </w:p>
        </w:tc>
        <w:tc>
          <w:tcPr>
            <w:tcW w:w="473" w:type="dxa"/>
            <w:tcBorders>
              <w:right w:val="single" w:sz="12" w:space="0" w:color="auto"/>
            </w:tcBorders>
          </w:tcPr>
          <w:p w14:paraId="5BB15841" w14:textId="77777777" w:rsidR="0019325F" w:rsidRPr="00715E2D" w:rsidRDefault="0019325F" w:rsidP="00F574DF">
            <w:pPr>
              <w:rPr>
                <w:rFonts w:ascii="Times New Roman" w:hAnsi="Times New Roman" w:cs="Times New Roman"/>
                <w:sz w:val="18"/>
                <w:szCs w:val="18"/>
              </w:rPr>
            </w:pPr>
          </w:p>
        </w:tc>
        <w:tc>
          <w:tcPr>
            <w:tcW w:w="483" w:type="dxa"/>
            <w:tcBorders>
              <w:left w:val="single" w:sz="12" w:space="0" w:color="auto"/>
            </w:tcBorders>
          </w:tcPr>
          <w:p w14:paraId="3D938F9A" w14:textId="77777777" w:rsidR="0019325F" w:rsidRPr="00715E2D" w:rsidRDefault="0019325F" w:rsidP="00F574DF">
            <w:pPr>
              <w:rPr>
                <w:rFonts w:ascii="Times New Roman" w:hAnsi="Times New Roman" w:cs="Times New Roman"/>
                <w:sz w:val="18"/>
                <w:szCs w:val="18"/>
              </w:rPr>
            </w:pPr>
          </w:p>
        </w:tc>
        <w:tc>
          <w:tcPr>
            <w:tcW w:w="491" w:type="dxa"/>
          </w:tcPr>
          <w:p w14:paraId="60F8E68D" w14:textId="77777777" w:rsidR="0019325F" w:rsidRPr="00715E2D" w:rsidRDefault="0019325F" w:rsidP="00F574DF">
            <w:pPr>
              <w:rPr>
                <w:rFonts w:ascii="Times New Roman" w:hAnsi="Times New Roman" w:cs="Times New Roman"/>
                <w:sz w:val="18"/>
                <w:szCs w:val="18"/>
              </w:rPr>
            </w:pPr>
          </w:p>
        </w:tc>
        <w:tc>
          <w:tcPr>
            <w:tcW w:w="491" w:type="dxa"/>
            <w:tcBorders>
              <w:right w:val="single" w:sz="12" w:space="0" w:color="auto"/>
            </w:tcBorders>
          </w:tcPr>
          <w:p w14:paraId="47B1A6BC" w14:textId="77777777" w:rsidR="0019325F" w:rsidRPr="00715E2D" w:rsidRDefault="0019325F" w:rsidP="00F574DF">
            <w:pPr>
              <w:rPr>
                <w:rFonts w:ascii="Times New Roman" w:hAnsi="Times New Roman" w:cs="Times New Roman"/>
                <w:sz w:val="18"/>
                <w:szCs w:val="18"/>
              </w:rPr>
            </w:pPr>
          </w:p>
        </w:tc>
        <w:tc>
          <w:tcPr>
            <w:tcW w:w="439" w:type="dxa"/>
            <w:tcBorders>
              <w:left w:val="single" w:sz="12" w:space="0" w:color="auto"/>
            </w:tcBorders>
          </w:tcPr>
          <w:p w14:paraId="05564946" w14:textId="77777777" w:rsidR="0019325F" w:rsidRPr="00715E2D" w:rsidRDefault="0019325F" w:rsidP="00F574DF">
            <w:pPr>
              <w:rPr>
                <w:rFonts w:ascii="Times New Roman" w:hAnsi="Times New Roman" w:cs="Times New Roman"/>
                <w:sz w:val="18"/>
                <w:szCs w:val="18"/>
              </w:rPr>
            </w:pPr>
          </w:p>
        </w:tc>
        <w:tc>
          <w:tcPr>
            <w:tcW w:w="448" w:type="dxa"/>
          </w:tcPr>
          <w:p w14:paraId="5A45C723" w14:textId="77777777" w:rsidR="0019325F" w:rsidRPr="00715E2D" w:rsidRDefault="0019325F" w:rsidP="00F574DF">
            <w:pPr>
              <w:rPr>
                <w:rFonts w:ascii="Times New Roman" w:hAnsi="Times New Roman" w:cs="Times New Roman"/>
                <w:sz w:val="18"/>
                <w:szCs w:val="18"/>
              </w:rPr>
            </w:pPr>
          </w:p>
        </w:tc>
        <w:tc>
          <w:tcPr>
            <w:tcW w:w="448" w:type="dxa"/>
            <w:tcBorders>
              <w:right w:val="single" w:sz="12" w:space="0" w:color="auto"/>
            </w:tcBorders>
          </w:tcPr>
          <w:p w14:paraId="41F57935" w14:textId="77777777" w:rsidR="0019325F" w:rsidRPr="00715E2D" w:rsidRDefault="0019325F" w:rsidP="00F574DF">
            <w:pPr>
              <w:rPr>
                <w:rFonts w:ascii="Times New Roman" w:hAnsi="Times New Roman" w:cs="Times New Roman"/>
                <w:sz w:val="18"/>
                <w:szCs w:val="18"/>
              </w:rPr>
            </w:pPr>
          </w:p>
        </w:tc>
        <w:tc>
          <w:tcPr>
            <w:tcW w:w="403" w:type="dxa"/>
            <w:tcBorders>
              <w:left w:val="single" w:sz="12" w:space="0" w:color="auto"/>
            </w:tcBorders>
          </w:tcPr>
          <w:p w14:paraId="0137CAE3" w14:textId="77777777" w:rsidR="0019325F" w:rsidRPr="00715E2D" w:rsidRDefault="0019325F" w:rsidP="00F574DF">
            <w:pPr>
              <w:rPr>
                <w:rFonts w:ascii="Times New Roman" w:hAnsi="Times New Roman" w:cs="Times New Roman"/>
                <w:sz w:val="18"/>
                <w:szCs w:val="18"/>
              </w:rPr>
            </w:pPr>
          </w:p>
        </w:tc>
        <w:tc>
          <w:tcPr>
            <w:tcW w:w="419" w:type="dxa"/>
          </w:tcPr>
          <w:p w14:paraId="546F17C4" w14:textId="77777777" w:rsidR="0019325F" w:rsidRPr="00715E2D" w:rsidRDefault="0019325F" w:rsidP="00F574DF">
            <w:pPr>
              <w:rPr>
                <w:rFonts w:ascii="Times New Roman" w:hAnsi="Times New Roman" w:cs="Times New Roman"/>
                <w:sz w:val="18"/>
                <w:szCs w:val="18"/>
              </w:rPr>
            </w:pPr>
          </w:p>
        </w:tc>
        <w:tc>
          <w:tcPr>
            <w:tcW w:w="419" w:type="dxa"/>
            <w:tcBorders>
              <w:right w:val="single" w:sz="12" w:space="0" w:color="auto"/>
            </w:tcBorders>
          </w:tcPr>
          <w:p w14:paraId="44EFA7F9" w14:textId="77777777" w:rsidR="0019325F" w:rsidRPr="00715E2D" w:rsidRDefault="0019325F" w:rsidP="00F574DF">
            <w:pPr>
              <w:rPr>
                <w:rFonts w:ascii="Times New Roman" w:hAnsi="Times New Roman" w:cs="Times New Roman"/>
                <w:sz w:val="18"/>
                <w:szCs w:val="18"/>
              </w:rPr>
            </w:pPr>
          </w:p>
        </w:tc>
        <w:tc>
          <w:tcPr>
            <w:tcW w:w="405" w:type="dxa"/>
            <w:tcBorders>
              <w:left w:val="single" w:sz="12" w:space="0" w:color="auto"/>
            </w:tcBorders>
          </w:tcPr>
          <w:p w14:paraId="390BE4BB" w14:textId="77777777" w:rsidR="0019325F" w:rsidRPr="00715E2D" w:rsidRDefault="0019325F" w:rsidP="00F574DF">
            <w:pPr>
              <w:rPr>
                <w:rFonts w:ascii="Times New Roman" w:hAnsi="Times New Roman" w:cs="Times New Roman"/>
                <w:sz w:val="18"/>
                <w:szCs w:val="18"/>
              </w:rPr>
            </w:pPr>
          </w:p>
        </w:tc>
        <w:tc>
          <w:tcPr>
            <w:tcW w:w="421" w:type="dxa"/>
          </w:tcPr>
          <w:p w14:paraId="1852BBA5" w14:textId="77777777" w:rsidR="0019325F" w:rsidRPr="00715E2D" w:rsidRDefault="0019325F" w:rsidP="00F574DF">
            <w:pPr>
              <w:rPr>
                <w:rFonts w:ascii="Times New Roman" w:hAnsi="Times New Roman" w:cs="Times New Roman"/>
                <w:sz w:val="18"/>
                <w:szCs w:val="18"/>
              </w:rPr>
            </w:pPr>
          </w:p>
        </w:tc>
        <w:tc>
          <w:tcPr>
            <w:tcW w:w="421" w:type="dxa"/>
            <w:tcBorders>
              <w:right w:val="single" w:sz="12" w:space="0" w:color="auto"/>
            </w:tcBorders>
          </w:tcPr>
          <w:p w14:paraId="38F55706" w14:textId="77777777" w:rsidR="0019325F" w:rsidRPr="00715E2D" w:rsidRDefault="0019325F" w:rsidP="00F574DF">
            <w:pPr>
              <w:rPr>
                <w:rFonts w:ascii="Times New Roman" w:hAnsi="Times New Roman" w:cs="Times New Roman"/>
                <w:sz w:val="18"/>
                <w:szCs w:val="18"/>
              </w:rPr>
            </w:pPr>
          </w:p>
        </w:tc>
        <w:tc>
          <w:tcPr>
            <w:tcW w:w="406" w:type="dxa"/>
            <w:tcBorders>
              <w:left w:val="single" w:sz="12" w:space="0" w:color="auto"/>
            </w:tcBorders>
          </w:tcPr>
          <w:p w14:paraId="37184FDB" w14:textId="77777777" w:rsidR="0019325F" w:rsidRPr="00715E2D" w:rsidRDefault="0019325F" w:rsidP="00F574DF">
            <w:pPr>
              <w:rPr>
                <w:rFonts w:ascii="Times New Roman" w:hAnsi="Times New Roman" w:cs="Times New Roman"/>
                <w:sz w:val="18"/>
                <w:szCs w:val="18"/>
              </w:rPr>
            </w:pPr>
          </w:p>
        </w:tc>
        <w:tc>
          <w:tcPr>
            <w:tcW w:w="419" w:type="dxa"/>
          </w:tcPr>
          <w:p w14:paraId="3ABC53C2" w14:textId="77777777" w:rsidR="0019325F" w:rsidRPr="00715E2D" w:rsidRDefault="0019325F" w:rsidP="00F574DF">
            <w:pPr>
              <w:rPr>
                <w:rFonts w:ascii="Times New Roman" w:hAnsi="Times New Roman" w:cs="Times New Roman"/>
                <w:sz w:val="18"/>
                <w:szCs w:val="18"/>
              </w:rPr>
            </w:pPr>
          </w:p>
        </w:tc>
        <w:tc>
          <w:tcPr>
            <w:tcW w:w="580" w:type="dxa"/>
          </w:tcPr>
          <w:p w14:paraId="65E61317" w14:textId="77777777" w:rsidR="0019325F" w:rsidRPr="00715E2D" w:rsidRDefault="0019325F" w:rsidP="00F574DF">
            <w:pPr>
              <w:rPr>
                <w:rFonts w:ascii="Times New Roman" w:hAnsi="Times New Roman" w:cs="Times New Roman"/>
                <w:sz w:val="18"/>
                <w:szCs w:val="18"/>
              </w:rPr>
            </w:pPr>
          </w:p>
        </w:tc>
      </w:tr>
    </w:tbl>
    <w:p w14:paraId="675846CC" w14:textId="77777777" w:rsidR="002A3CF5" w:rsidRDefault="002A3CF5">
      <w:pPr>
        <w:rPr>
          <w:rFonts w:ascii="Times New Roman" w:hAnsi="Times New Roman" w:cs="Times New Roman"/>
          <w:sz w:val="28"/>
          <w:szCs w:val="28"/>
        </w:rPr>
      </w:pPr>
    </w:p>
    <w:p w14:paraId="40A0F393" w14:textId="77777777" w:rsidR="008E2E2C" w:rsidRDefault="008E2E2C">
      <w:pPr>
        <w:rPr>
          <w:rFonts w:ascii="Times New Roman" w:hAnsi="Times New Roman" w:cs="Times New Roman"/>
          <w:sz w:val="28"/>
          <w:szCs w:val="28"/>
        </w:rPr>
      </w:pPr>
      <w:r>
        <w:rPr>
          <w:rFonts w:ascii="Times New Roman" w:hAnsi="Times New Roman" w:cs="Times New Roman"/>
          <w:sz w:val="28"/>
          <w:szCs w:val="28"/>
        </w:rPr>
        <w:t>В – входная диагностика</w:t>
      </w:r>
    </w:p>
    <w:p w14:paraId="79AD24B7" w14:textId="77777777" w:rsidR="008E2E2C" w:rsidRDefault="008E2E2C">
      <w:pPr>
        <w:rPr>
          <w:rFonts w:ascii="Times New Roman" w:hAnsi="Times New Roman" w:cs="Times New Roman"/>
          <w:sz w:val="28"/>
          <w:szCs w:val="28"/>
        </w:rPr>
      </w:pPr>
      <w:r>
        <w:rPr>
          <w:rFonts w:ascii="Times New Roman" w:hAnsi="Times New Roman" w:cs="Times New Roman"/>
          <w:sz w:val="28"/>
          <w:szCs w:val="28"/>
        </w:rPr>
        <w:t>П – промежуточная диагностика</w:t>
      </w:r>
    </w:p>
    <w:p w14:paraId="02668A47" w14:textId="77777777" w:rsidR="008E2E2C" w:rsidRPr="005D7BAF" w:rsidRDefault="008E2E2C">
      <w:pPr>
        <w:rPr>
          <w:rFonts w:ascii="Times New Roman" w:hAnsi="Times New Roman" w:cs="Times New Roman"/>
          <w:sz w:val="28"/>
          <w:szCs w:val="28"/>
        </w:rPr>
      </w:pPr>
      <w:r>
        <w:rPr>
          <w:rFonts w:ascii="Times New Roman" w:hAnsi="Times New Roman" w:cs="Times New Roman"/>
          <w:sz w:val="28"/>
          <w:szCs w:val="28"/>
        </w:rPr>
        <w:t xml:space="preserve">И – итоговая диагностика </w:t>
      </w:r>
    </w:p>
    <w:p w14:paraId="32D37AC5" w14:textId="65DB98B7" w:rsidR="00CE2D12" w:rsidRPr="00B66318" w:rsidRDefault="00DF14FD">
      <w:pPr>
        <w:rPr>
          <w:rFonts w:ascii="Times New Roman" w:hAnsi="Times New Roman" w:cs="Times New Roman"/>
          <w:sz w:val="28"/>
          <w:szCs w:val="28"/>
        </w:rPr>
      </w:pPr>
      <w:r w:rsidRPr="00B66318">
        <w:rPr>
          <w:rFonts w:ascii="Times New Roman" w:hAnsi="Times New Roman" w:cs="Times New Roman"/>
          <w:sz w:val="28"/>
          <w:szCs w:val="28"/>
        </w:rPr>
        <w:t>Деятельность оценивается по</w:t>
      </w:r>
      <w:r w:rsidR="006614E1">
        <w:rPr>
          <w:rFonts w:ascii="Times New Roman" w:hAnsi="Times New Roman" w:cs="Times New Roman"/>
          <w:sz w:val="28"/>
          <w:szCs w:val="28"/>
        </w:rPr>
        <w:t xml:space="preserve"> 4-балльной</w:t>
      </w:r>
      <w:r w:rsidRPr="00B66318">
        <w:rPr>
          <w:rFonts w:ascii="Times New Roman" w:hAnsi="Times New Roman" w:cs="Times New Roman"/>
          <w:sz w:val="28"/>
          <w:szCs w:val="28"/>
        </w:rPr>
        <w:t xml:space="preserve"> системе (см. ниже) </w:t>
      </w:r>
    </w:p>
    <w:p w14:paraId="76199B27" w14:textId="77777777" w:rsidR="00CE2D12" w:rsidRDefault="00CE2D12" w:rsidP="005D7BAF">
      <w:pPr>
        <w:jc w:val="center"/>
        <w:rPr>
          <w:b/>
          <w:i/>
          <w:sz w:val="56"/>
          <w:szCs w:val="56"/>
        </w:rPr>
        <w:sectPr w:rsidR="00CE2D12" w:rsidSect="005D7BAF">
          <w:pgSz w:w="16838" w:h="11906" w:orient="landscape"/>
          <w:pgMar w:top="567" w:right="567" w:bottom="567" w:left="567" w:header="709" w:footer="709" w:gutter="0"/>
          <w:cols w:space="708"/>
          <w:docGrid w:linePitch="360"/>
        </w:sectPr>
      </w:pPr>
    </w:p>
    <w:p w14:paraId="4F6211DE" w14:textId="77777777" w:rsidR="005D7BAF" w:rsidRDefault="005D7BAF" w:rsidP="005D7BAF">
      <w:pPr>
        <w:jc w:val="center"/>
        <w:rPr>
          <w:b/>
          <w:i/>
          <w:sz w:val="56"/>
          <w:szCs w:val="56"/>
        </w:rPr>
      </w:pPr>
      <w:r>
        <w:rPr>
          <w:b/>
          <w:i/>
          <w:sz w:val="56"/>
          <w:szCs w:val="56"/>
        </w:rPr>
        <w:lastRenderedPageBreak/>
        <w:t xml:space="preserve">Методика  обследования познавательного развития, диагностическое обучение, качественная и количественная оценка действий ребенка 2-3 лет </w:t>
      </w:r>
      <w:proofErr w:type="spellStart"/>
      <w:r>
        <w:rPr>
          <w:b/>
          <w:i/>
          <w:sz w:val="56"/>
          <w:szCs w:val="56"/>
        </w:rPr>
        <w:t>Е.А.Стребелевой</w:t>
      </w:r>
      <w:proofErr w:type="spellEnd"/>
    </w:p>
    <w:p w14:paraId="00543E4E" w14:textId="77777777" w:rsidR="005D7BAF" w:rsidRDefault="005D7BAF" w:rsidP="005D7BAF">
      <w:pPr>
        <w:jc w:val="center"/>
        <w:rPr>
          <w:sz w:val="56"/>
          <w:szCs w:val="56"/>
        </w:rPr>
      </w:pPr>
    </w:p>
    <w:p w14:paraId="3AE6E2D8" w14:textId="77777777" w:rsidR="005D7BAF" w:rsidRDefault="005D7BAF" w:rsidP="005D7BAF">
      <w:pPr>
        <w:jc w:val="both"/>
        <w:rPr>
          <w:sz w:val="28"/>
          <w:szCs w:val="28"/>
        </w:rPr>
      </w:pPr>
    </w:p>
    <w:p w14:paraId="46994E43" w14:textId="77777777" w:rsidR="005D7BAF" w:rsidRDefault="005D7BAF" w:rsidP="005D7BAF">
      <w:pPr>
        <w:jc w:val="both"/>
        <w:rPr>
          <w:sz w:val="28"/>
          <w:szCs w:val="28"/>
        </w:rPr>
      </w:pPr>
    </w:p>
    <w:p w14:paraId="025C47BF" w14:textId="77777777" w:rsidR="005D7BAF" w:rsidRDefault="005D7BAF" w:rsidP="005D7BAF">
      <w:pPr>
        <w:jc w:val="both"/>
        <w:rPr>
          <w:sz w:val="28"/>
          <w:szCs w:val="28"/>
        </w:rPr>
      </w:pPr>
    </w:p>
    <w:p w14:paraId="293910FA" w14:textId="77777777" w:rsidR="005D7BAF" w:rsidRDefault="005D7BAF" w:rsidP="005D7BAF">
      <w:pPr>
        <w:jc w:val="both"/>
        <w:rPr>
          <w:sz w:val="28"/>
          <w:szCs w:val="28"/>
        </w:rPr>
      </w:pPr>
    </w:p>
    <w:p w14:paraId="0D4D0F35" w14:textId="77777777" w:rsidR="005D7BAF" w:rsidRDefault="005D7BAF" w:rsidP="005D7BAF">
      <w:pPr>
        <w:jc w:val="both"/>
        <w:rPr>
          <w:sz w:val="28"/>
          <w:szCs w:val="28"/>
        </w:rPr>
      </w:pPr>
    </w:p>
    <w:p w14:paraId="604D1A33" w14:textId="77777777" w:rsidR="005D7BAF" w:rsidRDefault="005D7BAF" w:rsidP="005D7BAF">
      <w:pPr>
        <w:jc w:val="both"/>
        <w:rPr>
          <w:sz w:val="28"/>
          <w:szCs w:val="28"/>
        </w:rPr>
      </w:pPr>
    </w:p>
    <w:p w14:paraId="08F30E57" w14:textId="77777777" w:rsidR="005D7BAF" w:rsidRDefault="005D7BAF" w:rsidP="005D7BAF">
      <w:pPr>
        <w:jc w:val="both"/>
        <w:rPr>
          <w:sz w:val="28"/>
          <w:szCs w:val="28"/>
        </w:rPr>
      </w:pPr>
    </w:p>
    <w:p w14:paraId="6F79E416" w14:textId="77777777" w:rsidR="005D7BAF" w:rsidRDefault="005D7BAF" w:rsidP="005D7BAF">
      <w:pPr>
        <w:jc w:val="both"/>
        <w:rPr>
          <w:sz w:val="28"/>
          <w:szCs w:val="28"/>
        </w:rPr>
      </w:pPr>
    </w:p>
    <w:p w14:paraId="323020F2" w14:textId="77777777" w:rsidR="005D7BAF" w:rsidRDefault="005D7BAF" w:rsidP="005D7BAF">
      <w:pPr>
        <w:jc w:val="both"/>
        <w:rPr>
          <w:sz w:val="28"/>
          <w:szCs w:val="28"/>
        </w:rPr>
      </w:pPr>
    </w:p>
    <w:p w14:paraId="7B6CAE9D" w14:textId="77777777" w:rsidR="005D7BAF" w:rsidRDefault="005D7BAF" w:rsidP="005D7BAF">
      <w:pPr>
        <w:jc w:val="both"/>
        <w:rPr>
          <w:sz w:val="28"/>
          <w:szCs w:val="28"/>
        </w:rPr>
      </w:pPr>
    </w:p>
    <w:p w14:paraId="1373C0E9" w14:textId="77777777" w:rsidR="005D7BAF" w:rsidRDefault="005D7BAF" w:rsidP="005D7BAF">
      <w:pPr>
        <w:jc w:val="both"/>
        <w:rPr>
          <w:b/>
          <w:sz w:val="40"/>
          <w:szCs w:val="40"/>
        </w:rPr>
      </w:pPr>
    </w:p>
    <w:p w14:paraId="5ABC787E" w14:textId="77777777" w:rsidR="002A3CF5" w:rsidRDefault="002A3CF5" w:rsidP="00142417">
      <w:pPr>
        <w:rPr>
          <w:b/>
          <w:sz w:val="40"/>
          <w:szCs w:val="40"/>
        </w:rPr>
      </w:pPr>
      <w:r>
        <w:rPr>
          <w:b/>
          <w:sz w:val="40"/>
          <w:szCs w:val="40"/>
        </w:rPr>
        <w:br w:type="page"/>
      </w:r>
    </w:p>
    <w:p w14:paraId="0B676F6A" w14:textId="77777777" w:rsidR="005D7BAF" w:rsidRPr="001F74C0" w:rsidRDefault="005D7BAF" w:rsidP="00142417">
      <w:pPr>
        <w:numPr>
          <w:ilvl w:val="0"/>
          <w:numId w:val="1"/>
        </w:numPr>
        <w:tabs>
          <w:tab w:val="left" w:pos="720"/>
        </w:tabs>
        <w:suppressAutoHyphens/>
        <w:spacing w:after="0" w:line="240" w:lineRule="auto"/>
        <w:ind w:firstLine="0"/>
        <w:jc w:val="both"/>
        <w:rPr>
          <w:b/>
          <w:sz w:val="36"/>
          <w:szCs w:val="36"/>
        </w:rPr>
      </w:pPr>
      <w:r w:rsidRPr="001F74C0">
        <w:rPr>
          <w:b/>
          <w:sz w:val="36"/>
          <w:szCs w:val="36"/>
        </w:rPr>
        <w:lastRenderedPageBreak/>
        <w:t>Поймай шарик.</w:t>
      </w:r>
    </w:p>
    <w:p w14:paraId="1A29EFBB" w14:textId="77777777" w:rsidR="005D7BAF" w:rsidRDefault="005D7BAF" w:rsidP="00142417">
      <w:pPr>
        <w:ind w:left="360"/>
        <w:jc w:val="both"/>
        <w:rPr>
          <w:b/>
          <w:sz w:val="36"/>
          <w:szCs w:val="36"/>
        </w:rPr>
      </w:pPr>
    </w:p>
    <w:p w14:paraId="55DE9194" w14:textId="77777777" w:rsidR="005D7BAF" w:rsidRPr="001F74C0" w:rsidRDefault="005D7BAF" w:rsidP="00142417">
      <w:pPr>
        <w:jc w:val="both"/>
        <w:rPr>
          <w:sz w:val="28"/>
          <w:szCs w:val="28"/>
        </w:rPr>
      </w:pPr>
      <w:r w:rsidRPr="001F74C0">
        <w:rPr>
          <w:sz w:val="28"/>
          <w:szCs w:val="28"/>
        </w:rPr>
        <w:t>Задание направлено на установление контакта и сотрудничества ребенка с взрослым, на выявление понимания ребенком словесной инструкции, умения следить за двигающимся предметом, на определение уровня развития ручной моторики.</w:t>
      </w:r>
    </w:p>
    <w:p w14:paraId="5683C0E4" w14:textId="77777777" w:rsidR="005D7BAF" w:rsidRPr="001F74C0" w:rsidRDefault="005D7BAF" w:rsidP="00142417">
      <w:pPr>
        <w:jc w:val="both"/>
        <w:rPr>
          <w:sz w:val="28"/>
          <w:szCs w:val="28"/>
        </w:rPr>
      </w:pPr>
    </w:p>
    <w:p w14:paraId="178BDAC6" w14:textId="77777777" w:rsidR="005D7BAF" w:rsidRPr="001F74C0" w:rsidRDefault="005D7BAF" w:rsidP="00142417">
      <w:pPr>
        <w:jc w:val="both"/>
        <w:rPr>
          <w:sz w:val="28"/>
          <w:szCs w:val="28"/>
        </w:rPr>
      </w:pPr>
      <w:r w:rsidRPr="001F74C0">
        <w:rPr>
          <w:b/>
          <w:i/>
          <w:sz w:val="28"/>
          <w:szCs w:val="28"/>
        </w:rPr>
        <w:t>Оборудование</w:t>
      </w:r>
      <w:r w:rsidRPr="001F74C0">
        <w:rPr>
          <w:sz w:val="28"/>
          <w:szCs w:val="28"/>
        </w:rPr>
        <w:t>: желобок, шарик.</w:t>
      </w:r>
    </w:p>
    <w:p w14:paraId="6B549FA4" w14:textId="77777777" w:rsidR="005D7BAF" w:rsidRPr="001F74C0" w:rsidRDefault="005D7BAF" w:rsidP="00142417">
      <w:pPr>
        <w:jc w:val="both"/>
        <w:rPr>
          <w:sz w:val="28"/>
          <w:szCs w:val="28"/>
        </w:rPr>
      </w:pPr>
    </w:p>
    <w:p w14:paraId="287D3BE2" w14:textId="77777777" w:rsidR="005D7BAF" w:rsidRPr="001F74C0" w:rsidRDefault="005D7BAF" w:rsidP="00142417">
      <w:pPr>
        <w:jc w:val="both"/>
        <w:rPr>
          <w:sz w:val="28"/>
          <w:szCs w:val="28"/>
        </w:rPr>
      </w:pPr>
      <w:r w:rsidRPr="001F74C0">
        <w:rPr>
          <w:b/>
          <w:i/>
          <w:sz w:val="28"/>
          <w:szCs w:val="28"/>
        </w:rPr>
        <w:t>Проведение обследования</w:t>
      </w:r>
      <w:r w:rsidRPr="001F74C0">
        <w:rPr>
          <w:sz w:val="28"/>
          <w:szCs w:val="28"/>
        </w:rPr>
        <w:t>: психолог кладет шарик на желобок и просит ребенка: «Лови шарик!» Затем поворачивает желобок и просит прокатить шарик по желобку: «Кати!» Взрослый ловит шарик. Так повторяется четыре раза.</w:t>
      </w:r>
    </w:p>
    <w:p w14:paraId="676F16C1" w14:textId="77777777" w:rsidR="005D7BAF" w:rsidRPr="001F74C0" w:rsidRDefault="005D7BAF" w:rsidP="00142417">
      <w:pPr>
        <w:jc w:val="both"/>
        <w:rPr>
          <w:sz w:val="28"/>
          <w:szCs w:val="28"/>
        </w:rPr>
      </w:pPr>
    </w:p>
    <w:p w14:paraId="2BC8D929" w14:textId="77777777" w:rsidR="005D7BAF" w:rsidRPr="001F74C0" w:rsidRDefault="005D7BAF" w:rsidP="00142417">
      <w:pPr>
        <w:jc w:val="both"/>
        <w:rPr>
          <w:sz w:val="28"/>
          <w:szCs w:val="28"/>
        </w:rPr>
      </w:pPr>
      <w:r w:rsidRPr="001F74C0">
        <w:rPr>
          <w:b/>
          <w:i/>
          <w:sz w:val="28"/>
          <w:szCs w:val="28"/>
        </w:rPr>
        <w:t>Обучение</w:t>
      </w:r>
      <w:r w:rsidRPr="001F74C0">
        <w:rPr>
          <w:sz w:val="28"/>
          <w:szCs w:val="28"/>
        </w:rPr>
        <w:t>: если ребенок не ловит шарик, взрослый показывает ему 2-3 раза, как это надо делать.</w:t>
      </w:r>
    </w:p>
    <w:p w14:paraId="533FB4B6" w14:textId="77777777" w:rsidR="005D7BAF" w:rsidRPr="001F74C0" w:rsidRDefault="005D7BAF" w:rsidP="00142417">
      <w:pPr>
        <w:jc w:val="both"/>
        <w:rPr>
          <w:sz w:val="28"/>
          <w:szCs w:val="28"/>
        </w:rPr>
      </w:pPr>
    </w:p>
    <w:p w14:paraId="4E049A82" w14:textId="77777777" w:rsidR="005D7BAF" w:rsidRPr="001F74C0" w:rsidRDefault="005D7BAF" w:rsidP="00142417">
      <w:pPr>
        <w:jc w:val="both"/>
        <w:rPr>
          <w:sz w:val="28"/>
          <w:szCs w:val="28"/>
        </w:rPr>
      </w:pPr>
      <w:r w:rsidRPr="001F74C0">
        <w:rPr>
          <w:b/>
          <w:i/>
          <w:sz w:val="28"/>
          <w:szCs w:val="28"/>
        </w:rPr>
        <w:t>Оценка действий ребенка</w:t>
      </w:r>
      <w:r w:rsidRPr="001F74C0">
        <w:rPr>
          <w:sz w:val="28"/>
          <w:szCs w:val="28"/>
        </w:rPr>
        <w:t xml:space="preserve">: принятие задания; понимание речевой инструкции; желание сотрудничать (играть) с взрослым; отношение к игре; результат; отношение к результату. </w:t>
      </w:r>
    </w:p>
    <w:p w14:paraId="21A858C0" w14:textId="77777777" w:rsidR="005D7BAF" w:rsidRPr="001F74C0" w:rsidRDefault="005D7BAF" w:rsidP="00142417">
      <w:pPr>
        <w:jc w:val="both"/>
        <w:rPr>
          <w:sz w:val="28"/>
          <w:szCs w:val="28"/>
        </w:rPr>
      </w:pPr>
    </w:p>
    <w:p w14:paraId="52618A53" w14:textId="77777777" w:rsidR="005D7BAF" w:rsidRPr="001F74C0" w:rsidRDefault="005D7BAF" w:rsidP="00142417">
      <w:pPr>
        <w:jc w:val="both"/>
        <w:rPr>
          <w:sz w:val="28"/>
          <w:szCs w:val="28"/>
        </w:rPr>
      </w:pPr>
      <w:r w:rsidRPr="001F74C0">
        <w:rPr>
          <w:b/>
          <w:i/>
          <w:sz w:val="28"/>
          <w:szCs w:val="28"/>
        </w:rPr>
        <w:t>Оценка в баллах</w:t>
      </w:r>
      <w:r w:rsidRPr="001F74C0">
        <w:rPr>
          <w:sz w:val="28"/>
          <w:szCs w:val="28"/>
        </w:rPr>
        <w:t>:</w:t>
      </w:r>
    </w:p>
    <w:p w14:paraId="0304846C" w14:textId="77777777" w:rsidR="005D7BAF" w:rsidRPr="001F74C0" w:rsidRDefault="005D7BAF" w:rsidP="00142417">
      <w:pPr>
        <w:jc w:val="both"/>
        <w:rPr>
          <w:sz w:val="28"/>
          <w:szCs w:val="28"/>
        </w:rPr>
      </w:pPr>
      <w:r w:rsidRPr="001F74C0">
        <w:rPr>
          <w:b/>
          <w:sz w:val="28"/>
          <w:szCs w:val="28"/>
        </w:rPr>
        <w:t>1 балл</w:t>
      </w:r>
      <w:r w:rsidRPr="001F74C0">
        <w:rPr>
          <w:sz w:val="28"/>
          <w:szCs w:val="28"/>
        </w:rPr>
        <w:t xml:space="preserve"> - ребенок не начинает сотрудничать даже после обучения и ведет себя неадекватно (бросает шарик, берет в рот и т.д.).</w:t>
      </w:r>
    </w:p>
    <w:p w14:paraId="5F58D6C9" w14:textId="77777777" w:rsidR="005D7BAF" w:rsidRPr="001F74C0" w:rsidRDefault="005D7BAF" w:rsidP="00142417">
      <w:pPr>
        <w:jc w:val="both"/>
        <w:rPr>
          <w:sz w:val="28"/>
          <w:szCs w:val="28"/>
        </w:rPr>
      </w:pPr>
      <w:r w:rsidRPr="001F74C0">
        <w:rPr>
          <w:b/>
          <w:sz w:val="28"/>
          <w:szCs w:val="28"/>
        </w:rPr>
        <w:t>2 балла</w:t>
      </w:r>
      <w:r w:rsidRPr="001F74C0">
        <w:rPr>
          <w:sz w:val="28"/>
          <w:szCs w:val="28"/>
        </w:rPr>
        <w:t xml:space="preserve"> - ребенок обучился и начинает сотрудничать, пытается катить и ловить шарик, но это не всегда удается.</w:t>
      </w:r>
    </w:p>
    <w:p w14:paraId="6E34B5A9" w14:textId="77777777" w:rsidR="005D7BAF" w:rsidRPr="001F74C0" w:rsidRDefault="005D7BAF" w:rsidP="00142417">
      <w:pPr>
        <w:jc w:val="both"/>
        <w:rPr>
          <w:sz w:val="28"/>
          <w:szCs w:val="28"/>
        </w:rPr>
      </w:pPr>
      <w:r w:rsidRPr="001F74C0">
        <w:rPr>
          <w:b/>
          <w:sz w:val="28"/>
          <w:szCs w:val="28"/>
        </w:rPr>
        <w:t>3 балла</w:t>
      </w:r>
      <w:r w:rsidRPr="001F74C0">
        <w:rPr>
          <w:sz w:val="28"/>
          <w:szCs w:val="28"/>
        </w:rPr>
        <w:t xml:space="preserve"> – ребенок самостоятельно приступает к сотрудничеству, но поймать шарик не всегда удается из-за моторных трудностей, после обучения результат положительный.</w:t>
      </w:r>
    </w:p>
    <w:p w14:paraId="772A00AA" w14:textId="77777777" w:rsidR="005D7BAF" w:rsidRPr="001F74C0" w:rsidRDefault="005D7BAF" w:rsidP="00142417">
      <w:pPr>
        <w:jc w:val="both"/>
        <w:rPr>
          <w:sz w:val="28"/>
          <w:szCs w:val="28"/>
        </w:rPr>
      </w:pPr>
      <w:r w:rsidRPr="001F74C0">
        <w:rPr>
          <w:b/>
          <w:sz w:val="28"/>
          <w:szCs w:val="28"/>
        </w:rPr>
        <w:t>4 балла</w:t>
      </w:r>
      <w:r w:rsidRPr="001F74C0">
        <w:rPr>
          <w:sz w:val="28"/>
          <w:szCs w:val="28"/>
        </w:rPr>
        <w:t xml:space="preserve"> – ребенок сразу начинает сотрудничать со взрослым, успешно ловит и катит шарик.</w:t>
      </w:r>
    </w:p>
    <w:p w14:paraId="216865BB" w14:textId="77777777" w:rsidR="005D7BAF" w:rsidRPr="001F74C0" w:rsidRDefault="005D7BAF" w:rsidP="00142417">
      <w:pPr>
        <w:ind w:left="360"/>
        <w:jc w:val="both"/>
        <w:rPr>
          <w:sz w:val="28"/>
          <w:szCs w:val="28"/>
        </w:rPr>
      </w:pPr>
    </w:p>
    <w:p w14:paraId="3D138708" w14:textId="77777777" w:rsidR="00142417" w:rsidRDefault="00142417">
      <w:pPr>
        <w:rPr>
          <w:b/>
          <w:sz w:val="36"/>
          <w:szCs w:val="36"/>
        </w:rPr>
      </w:pPr>
      <w:r>
        <w:rPr>
          <w:b/>
          <w:sz w:val="36"/>
          <w:szCs w:val="36"/>
        </w:rPr>
        <w:br w:type="page"/>
      </w:r>
    </w:p>
    <w:p w14:paraId="31301E6A" w14:textId="77777777" w:rsidR="005D7BAF" w:rsidRPr="001F74C0" w:rsidRDefault="005D7BAF" w:rsidP="00142417">
      <w:pPr>
        <w:ind w:left="360"/>
        <w:jc w:val="both"/>
        <w:rPr>
          <w:b/>
          <w:sz w:val="36"/>
          <w:szCs w:val="36"/>
        </w:rPr>
      </w:pPr>
      <w:r w:rsidRPr="001F74C0">
        <w:rPr>
          <w:b/>
          <w:sz w:val="36"/>
          <w:szCs w:val="36"/>
        </w:rPr>
        <w:lastRenderedPageBreak/>
        <w:t>2.Спрячь шарики.</w:t>
      </w:r>
    </w:p>
    <w:p w14:paraId="1E0BA08D" w14:textId="77777777" w:rsidR="005D7BAF" w:rsidRPr="001F74C0" w:rsidRDefault="005D7BAF" w:rsidP="00142417">
      <w:pPr>
        <w:jc w:val="both"/>
        <w:rPr>
          <w:sz w:val="28"/>
          <w:szCs w:val="28"/>
        </w:rPr>
      </w:pPr>
      <w:r w:rsidRPr="001F74C0">
        <w:rPr>
          <w:sz w:val="28"/>
          <w:szCs w:val="28"/>
        </w:rPr>
        <w:t>Задание направлено на выявление практического ориентирования на величину, а также наличия соотносящих действий.</w:t>
      </w:r>
    </w:p>
    <w:p w14:paraId="3F1B051C" w14:textId="77777777" w:rsidR="005D7BAF" w:rsidRPr="001F74C0" w:rsidRDefault="005D7BAF" w:rsidP="00142417">
      <w:pPr>
        <w:jc w:val="both"/>
        <w:rPr>
          <w:sz w:val="28"/>
          <w:szCs w:val="28"/>
        </w:rPr>
      </w:pPr>
      <w:r w:rsidRPr="001F74C0">
        <w:rPr>
          <w:b/>
          <w:i/>
          <w:sz w:val="28"/>
          <w:szCs w:val="28"/>
        </w:rPr>
        <w:t>Оборудование</w:t>
      </w:r>
      <w:r w:rsidRPr="001F74C0">
        <w:rPr>
          <w:sz w:val="28"/>
          <w:szCs w:val="28"/>
        </w:rPr>
        <w:t xml:space="preserve">: </w:t>
      </w:r>
      <w:proofErr w:type="gramStart"/>
      <w:r w:rsidRPr="001F74C0">
        <w:rPr>
          <w:sz w:val="28"/>
          <w:szCs w:val="28"/>
        </w:rPr>
        <w:t>2-3</w:t>
      </w:r>
      <w:proofErr w:type="gramEnd"/>
      <w:r w:rsidRPr="001F74C0">
        <w:rPr>
          <w:sz w:val="28"/>
          <w:szCs w:val="28"/>
        </w:rPr>
        <w:t xml:space="preserve"> разные по величине коробочки четырехугольной формы одного цвета с соответствующими крышками; 2-3 шарика, разных по величине, но одинаковых по цвету.</w:t>
      </w:r>
    </w:p>
    <w:p w14:paraId="0A9FCC61" w14:textId="77777777" w:rsidR="005D7BAF" w:rsidRPr="001F74C0" w:rsidRDefault="005D7BAF" w:rsidP="00142417">
      <w:pPr>
        <w:jc w:val="both"/>
        <w:rPr>
          <w:sz w:val="28"/>
          <w:szCs w:val="28"/>
        </w:rPr>
      </w:pPr>
      <w:r w:rsidRPr="001F74C0">
        <w:rPr>
          <w:b/>
          <w:i/>
          <w:sz w:val="28"/>
          <w:szCs w:val="28"/>
        </w:rPr>
        <w:t>Проведение обследования</w:t>
      </w:r>
      <w:r w:rsidRPr="001F74C0">
        <w:rPr>
          <w:sz w:val="28"/>
          <w:szCs w:val="28"/>
        </w:rPr>
        <w:t>: перед ребенком кладутся 2-3 коробочки, разные по величине, и крышки к ним, расположенные на некотором расстоянии от коробочек. Психолог кладет большой шарик в большую коробочку, а маленький шарик в маленькую коробочку и просит ребенка накрыть коробки крышками, спрятать шарики. При этом ребенку не объясняют, какую крышку надо брать. Задача заключается в том, чтобы ребенок догадался сам, какой крышкой надо закрыть соответствующую коробку.</w:t>
      </w:r>
    </w:p>
    <w:p w14:paraId="2F706A79" w14:textId="77777777" w:rsidR="005D7BAF" w:rsidRPr="001F74C0" w:rsidRDefault="005D7BAF" w:rsidP="00142417">
      <w:pPr>
        <w:jc w:val="both"/>
        <w:rPr>
          <w:sz w:val="28"/>
          <w:szCs w:val="28"/>
        </w:rPr>
      </w:pPr>
      <w:r w:rsidRPr="001F74C0">
        <w:rPr>
          <w:b/>
          <w:i/>
          <w:sz w:val="28"/>
          <w:szCs w:val="28"/>
        </w:rPr>
        <w:t>Обучение</w:t>
      </w:r>
      <w:r w:rsidRPr="001F74C0">
        <w:rPr>
          <w:sz w:val="28"/>
          <w:szCs w:val="28"/>
        </w:rPr>
        <w:t>: если ребенок подбирает крышки неверно, взрослый показывает и объясняет: «Большой крышкой закроем большую коробку, а маленькой крышкой - маленькую коробку». После обучения ребенку предлагают выполнить задание самостоятельно.</w:t>
      </w:r>
    </w:p>
    <w:p w14:paraId="06B17782" w14:textId="77777777" w:rsidR="005D7BAF" w:rsidRPr="001F74C0" w:rsidRDefault="005D7BAF" w:rsidP="00142417">
      <w:pPr>
        <w:jc w:val="both"/>
        <w:rPr>
          <w:sz w:val="28"/>
          <w:szCs w:val="28"/>
        </w:rPr>
      </w:pPr>
    </w:p>
    <w:p w14:paraId="614257A5" w14:textId="77777777" w:rsidR="005D7BAF" w:rsidRPr="001F74C0" w:rsidRDefault="005D7BAF" w:rsidP="00142417">
      <w:pPr>
        <w:jc w:val="both"/>
        <w:rPr>
          <w:sz w:val="28"/>
          <w:szCs w:val="28"/>
        </w:rPr>
      </w:pPr>
      <w:r w:rsidRPr="001F74C0">
        <w:rPr>
          <w:b/>
          <w:i/>
          <w:sz w:val="28"/>
          <w:szCs w:val="28"/>
        </w:rPr>
        <w:t>Оценка действий ребенка</w:t>
      </w:r>
      <w:r w:rsidRPr="001F74C0">
        <w:rPr>
          <w:sz w:val="28"/>
          <w:szCs w:val="28"/>
        </w:rPr>
        <w:t>: принятие задания; понимание речевой инструкции; способы выполнения - ориентировка на величину; обучаемость; наличие соотносящих действий; отношение к своей деятельности; результат.</w:t>
      </w:r>
    </w:p>
    <w:p w14:paraId="49292F3B" w14:textId="77777777" w:rsidR="005D7BAF" w:rsidRPr="001F74C0" w:rsidRDefault="005D7BAF" w:rsidP="00142417">
      <w:pPr>
        <w:jc w:val="both"/>
        <w:rPr>
          <w:sz w:val="28"/>
          <w:szCs w:val="28"/>
        </w:rPr>
      </w:pPr>
    </w:p>
    <w:p w14:paraId="4C05BF8D" w14:textId="77777777" w:rsidR="005D7BAF" w:rsidRPr="001F74C0" w:rsidRDefault="005D7BAF" w:rsidP="00142417">
      <w:pPr>
        <w:jc w:val="both"/>
        <w:rPr>
          <w:b/>
          <w:i/>
          <w:sz w:val="28"/>
          <w:szCs w:val="28"/>
        </w:rPr>
      </w:pPr>
      <w:r w:rsidRPr="001F74C0">
        <w:rPr>
          <w:b/>
          <w:i/>
          <w:sz w:val="28"/>
          <w:szCs w:val="28"/>
        </w:rPr>
        <w:t>Оценка в баллах:</w:t>
      </w:r>
    </w:p>
    <w:p w14:paraId="13926B41" w14:textId="77777777" w:rsidR="005D7BAF" w:rsidRPr="001F74C0" w:rsidRDefault="005D7BAF" w:rsidP="00142417">
      <w:pPr>
        <w:jc w:val="both"/>
        <w:rPr>
          <w:sz w:val="28"/>
          <w:szCs w:val="28"/>
        </w:rPr>
      </w:pPr>
      <w:r w:rsidRPr="001F74C0">
        <w:rPr>
          <w:b/>
          <w:sz w:val="28"/>
          <w:szCs w:val="28"/>
        </w:rPr>
        <w:t>1 балл</w:t>
      </w:r>
      <w:r w:rsidRPr="001F74C0">
        <w:rPr>
          <w:sz w:val="28"/>
          <w:szCs w:val="28"/>
        </w:rPr>
        <w:t xml:space="preserve"> – ребенок не понимает задание, не стремится к цели. После обучения задания не понял.</w:t>
      </w:r>
    </w:p>
    <w:p w14:paraId="732946B8" w14:textId="77777777" w:rsidR="005D7BAF" w:rsidRPr="001F74C0" w:rsidRDefault="005D7BAF" w:rsidP="00142417">
      <w:pPr>
        <w:jc w:val="both"/>
        <w:rPr>
          <w:sz w:val="28"/>
          <w:szCs w:val="28"/>
        </w:rPr>
      </w:pPr>
      <w:r w:rsidRPr="001F74C0">
        <w:rPr>
          <w:b/>
          <w:sz w:val="28"/>
          <w:szCs w:val="28"/>
        </w:rPr>
        <w:t>2 балла</w:t>
      </w:r>
      <w:r w:rsidRPr="001F74C0">
        <w:rPr>
          <w:sz w:val="28"/>
          <w:szCs w:val="28"/>
        </w:rPr>
        <w:t xml:space="preserve"> – ребенок не понимает задание, после обучения стремится к достижению цели, но у него нет соотносящих действий, к конечному результату безразличен, самостоятельно задание не выполняет.</w:t>
      </w:r>
    </w:p>
    <w:p w14:paraId="118B0432" w14:textId="77777777" w:rsidR="005D7BAF" w:rsidRPr="001F74C0" w:rsidRDefault="005D7BAF" w:rsidP="00142417">
      <w:pPr>
        <w:jc w:val="both"/>
        <w:rPr>
          <w:sz w:val="28"/>
          <w:szCs w:val="28"/>
        </w:rPr>
      </w:pPr>
      <w:r w:rsidRPr="001F74C0">
        <w:rPr>
          <w:b/>
          <w:sz w:val="28"/>
          <w:szCs w:val="28"/>
        </w:rPr>
        <w:t>3 балла</w:t>
      </w:r>
      <w:r w:rsidRPr="001F74C0">
        <w:rPr>
          <w:sz w:val="28"/>
          <w:szCs w:val="28"/>
        </w:rPr>
        <w:t xml:space="preserve"> – ребенок сразу принимает задание, но трудности возникли при выполнении соотносящих действий (не может соотнести уголки крышки с коробочкой), заинтересован в результате своей деятельности. После обучения задание выполняет.</w:t>
      </w:r>
    </w:p>
    <w:p w14:paraId="1D2CB5AD" w14:textId="77777777" w:rsidR="005D7BAF" w:rsidRPr="001F74C0" w:rsidRDefault="005D7BAF" w:rsidP="00142417">
      <w:pPr>
        <w:jc w:val="both"/>
        <w:rPr>
          <w:sz w:val="28"/>
          <w:szCs w:val="28"/>
        </w:rPr>
      </w:pPr>
      <w:r w:rsidRPr="001F74C0">
        <w:rPr>
          <w:b/>
          <w:sz w:val="28"/>
          <w:szCs w:val="28"/>
        </w:rPr>
        <w:t>4 балла</w:t>
      </w:r>
      <w:r w:rsidRPr="001F74C0">
        <w:rPr>
          <w:sz w:val="28"/>
          <w:szCs w:val="28"/>
        </w:rPr>
        <w:t xml:space="preserve"> – ребенок сразу понимает задание, выполняет его, применяет соотносящие действия, заинтересован в конечном результате.</w:t>
      </w:r>
    </w:p>
    <w:p w14:paraId="57427A93" w14:textId="77777777" w:rsidR="005D7BAF" w:rsidRPr="001F74C0" w:rsidRDefault="005D7BAF" w:rsidP="00142417">
      <w:pPr>
        <w:ind w:left="360"/>
        <w:jc w:val="both"/>
        <w:rPr>
          <w:sz w:val="28"/>
          <w:szCs w:val="28"/>
        </w:rPr>
      </w:pPr>
    </w:p>
    <w:p w14:paraId="2C65333E" w14:textId="77777777" w:rsidR="005D7BAF" w:rsidRDefault="005D7BAF" w:rsidP="00142417">
      <w:pPr>
        <w:ind w:left="360"/>
        <w:jc w:val="both"/>
        <w:rPr>
          <w:b/>
          <w:sz w:val="36"/>
          <w:szCs w:val="36"/>
        </w:rPr>
      </w:pPr>
      <w:r w:rsidRPr="001F74C0">
        <w:rPr>
          <w:b/>
          <w:sz w:val="36"/>
          <w:szCs w:val="36"/>
        </w:rPr>
        <w:lastRenderedPageBreak/>
        <w:t>3.Разбери и сложи матрешку.</w:t>
      </w:r>
    </w:p>
    <w:p w14:paraId="416BA332" w14:textId="77777777" w:rsidR="005D7BAF" w:rsidRPr="001F74C0" w:rsidRDefault="005D7BAF" w:rsidP="00142417">
      <w:pPr>
        <w:ind w:left="360"/>
        <w:jc w:val="both"/>
        <w:rPr>
          <w:b/>
          <w:sz w:val="36"/>
          <w:szCs w:val="36"/>
        </w:rPr>
      </w:pPr>
    </w:p>
    <w:p w14:paraId="59608E8D" w14:textId="77777777" w:rsidR="005D7BAF" w:rsidRPr="001F74C0" w:rsidRDefault="005D7BAF" w:rsidP="00142417">
      <w:pPr>
        <w:jc w:val="both"/>
        <w:rPr>
          <w:sz w:val="28"/>
          <w:szCs w:val="28"/>
        </w:rPr>
      </w:pPr>
      <w:r w:rsidRPr="001F74C0">
        <w:rPr>
          <w:sz w:val="28"/>
          <w:szCs w:val="28"/>
        </w:rPr>
        <w:t>Задание направлено на выявление уровня развития практического ориентирования на величину предметов, наличия соотносящих действий, понимания указательного жеста, умения подражать действиям взрослого.</w:t>
      </w:r>
    </w:p>
    <w:p w14:paraId="6849ABCF" w14:textId="77777777" w:rsidR="005D7BAF" w:rsidRDefault="005D7BAF" w:rsidP="00142417">
      <w:pPr>
        <w:jc w:val="both"/>
        <w:rPr>
          <w:b/>
          <w:i/>
          <w:sz w:val="28"/>
          <w:szCs w:val="28"/>
        </w:rPr>
      </w:pPr>
    </w:p>
    <w:p w14:paraId="6D511650" w14:textId="77777777" w:rsidR="005D7BAF" w:rsidRPr="001F74C0" w:rsidRDefault="005D7BAF" w:rsidP="00142417">
      <w:pPr>
        <w:jc w:val="both"/>
        <w:rPr>
          <w:sz w:val="28"/>
          <w:szCs w:val="28"/>
        </w:rPr>
      </w:pPr>
      <w:r w:rsidRPr="001F74C0">
        <w:rPr>
          <w:b/>
          <w:i/>
          <w:sz w:val="28"/>
          <w:szCs w:val="28"/>
        </w:rPr>
        <w:t>Оборудование</w:t>
      </w:r>
      <w:r w:rsidRPr="001F74C0">
        <w:rPr>
          <w:sz w:val="28"/>
          <w:szCs w:val="28"/>
        </w:rPr>
        <w:t>: две двусоставные (трехсоставные) матрешки.</w:t>
      </w:r>
    </w:p>
    <w:p w14:paraId="5AD1ED67" w14:textId="77777777" w:rsidR="005D7BAF" w:rsidRDefault="005D7BAF" w:rsidP="00142417">
      <w:pPr>
        <w:jc w:val="both"/>
        <w:rPr>
          <w:b/>
          <w:i/>
          <w:sz w:val="28"/>
          <w:szCs w:val="28"/>
        </w:rPr>
      </w:pPr>
    </w:p>
    <w:p w14:paraId="428D6973" w14:textId="77777777" w:rsidR="005D7BAF" w:rsidRPr="001F74C0" w:rsidRDefault="005D7BAF" w:rsidP="00142417">
      <w:pPr>
        <w:jc w:val="both"/>
        <w:rPr>
          <w:sz w:val="28"/>
          <w:szCs w:val="28"/>
        </w:rPr>
      </w:pPr>
      <w:r w:rsidRPr="001F74C0">
        <w:rPr>
          <w:b/>
          <w:i/>
          <w:sz w:val="28"/>
          <w:szCs w:val="28"/>
        </w:rPr>
        <w:t>Проведение обследования</w:t>
      </w:r>
      <w:r w:rsidRPr="001F74C0">
        <w:rPr>
          <w:sz w:val="28"/>
          <w:szCs w:val="28"/>
        </w:rPr>
        <w:t>: психолог дает ребенку двусоставную матрешку и просит ее раскрыть. Если ребенок не начинает действовать, то взрослый раскрывает матрешку и предлагает собрать ее. Если ребенок не справляется самостоятельно.  Проводится обучение.</w:t>
      </w:r>
    </w:p>
    <w:p w14:paraId="4613433C" w14:textId="77777777" w:rsidR="005D7BAF" w:rsidRDefault="005D7BAF" w:rsidP="00142417">
      <w:pPr>
        <w:jc w:val="both"/>
        <w:rPr>
          <w:b/>
          <w:i/>
          <w:sz w:val="28"/>
          <w:szCs w:val="28"/>
        </w:rPr>
      </w:pPr>
    </w:p>
    <w:p w14:paraId="6C072232" w14:textId="77777777" w:rsidR="005D7BAF" w:rsidRPr="001F74C0" w:rsidRDefault="005D7BAF" w:rsidP="00142417">
      <w:pPr>
        <w:jc w:val="both"/>
        <w:rPr>
          <w:sz w:val="28"/>
          <w:szCs w:val="28"/>
        </w:rPr>
      </w:pPr>
      <w:r w:rsidRPr="001F74C0">
        <w:rPr>
          <w:b/>
          <w:i/>
          <w:sz w:val="28"/>
          <w:szCs w:val="28"/>
        </w:rPr>
        <w:t>Обучение:</w:t>
      </w:r>
      <w:r w:rsidRPr="001F74C0">
        <w:rPr>
          <w:sz w:val="28"/>
          <w:szCs w:val="28"/>
        </w:rPr>
        <w:t xml:space="preserve"> психолог берет еще одну двусоставную матрешку, раскрывает ее, обращает внимание на матрешку- вкладыш, просит его сделать то же со своей матрешкой (раскрыть ее). Далее взрослый, используя указательный жест, просит ребенка спрятать маленькую матрешку в большую. После обучения ребенку предлагают выполнить задание самостоятельно.</w:t>
      </w:r>
    </w:p>
    <w:p w14:paraId="68B7CA5A" w14:textId="77777777" w:rsidR="005D7BAF" w:rsidRDefault="005D7BAF" w:rsidP="00142417">
      <w:pPr>
        <w:jc w:val="both"/>
        <w:rPr>
          <w:b/>
          <w:i/>
          <w:sz w:val="28"/>
          <w:szCs w:val="28"/>
        </w:rPr>
      </w:pPr>
    </w:p>
    <w:p w14:paraId="6DDAD800" w14:textId="77777777" w:rsidR="005D7BAF" w:rsidRPr="001F74C0" w:rsidRDefault="005D7BAF" w:rsidP="00142417">
      <w:pPr>
        <w:jc w:val="both"/>
        <w:rPr>
          <w:sz w:val="28"/>
          <w:szCs w:val="28"/>
        </w:rPr>
      </w:pPr>
      <w:r w:rsidRPr="001F74C0">
        <w:rPr>
          <w:b/>
          <w:i/>
          <w:sz w:val="28"/>
          <w:szCs w:val="28"/>
        </w:rPr>
        <w:t>Оценка действий ребенка</w:t>
      </w:r>
      <w:r w:rsidRPr="001F74C0">
        <w:rPr>
          <w:sz w:val="28"/>
          <w:szCs w:val="28"/>
        </w:rPr>
        <w:t>: принятие задания; способы выполнения; обучаемость; отношение к результату; понимание указательного жеста; наличие соотносящих действий; результат.</w:t>
      </w:r>
    </w:p>
    <w:p w14:paraId="7F9D7B1F" w14:textId="77777777" w:rsidR="005D7BAF" w:rsidRPr="001F74C0" w:rsidRDefault="005D7BAF" w:rsidP="00142417">
      <w:pPr>
        <w:jc w:val="both"/>
        <w:rPr>
          <w:sz w:val="28"/>
          <w:szCs w:val="28"/>
        </w:rPr>
      </w:pPr>
      <w:r w:rsidRPr="001F74C0">
        <w:rPr>
          <w:b/>
          <w:i/>
          <w:sz w:val="28"/>
          <w:szCs w:val="28"/>
        </w:rPr>
        <w:t>Оценка в баллах</w:t>
      </w:r>
      <w:r w:rsidRPr="001F74C0">
        <w:rPr>
          <w:sz w:val="28"/>
          <w:szCs w:val="28"/>
        </w:rPr>
        <w:t xml:space="preserve">: </w:t>
      </w:r>
    </w:p>
    <w:p w14:paraId="57894FAB" w14:textId="77777777" w:rsidR="005D7BAF" w:rsidRPr="001F74C0" w:rsidRDefault="005D7BAF" w:rsidP="00142417">
      <w:pPr>
        <w:jc w:val="both"/>
        <w:rPr>
          <w:sz w:val="28"/>
          <w:szCs w:val="28"/>
        </w:rPr>
      </w:pPr>
      <w:r w:rsidRPr="001F74C0">
        <w:rPr>
          <w:b/>
          <w:sz w:val="28"/>
          <w:szCs w:val="28"/>
        </w:rPr>
        <w:t>1 балл</w:t>
      </w:r>
      <w:r w:rsidRPr="001F74C0">
        <w:rPr>
          <w:sz w:val="28"/>
          <w:szCs w:val="28"/>
        </w:rPr>
        <w:t xml:space="preserve"> – ребенок не научился складывать Матрешу; после обучения самостоятельно действует неадекватно (берет в рот, кидает, стучит, зажимает матрешку в руке и т. д.)</w:t>
      </w:r>
    </w:p>
    <w:p w14:paraId="49C23341" w14:textId="77777777" w:rsidR="005D7BAF" w:rsidRPr="001F74C0" w:rsidRDefault="005D7BAF" w:rsidP="00142417">
      <w:pPr>
        <w:jc w:val="both"/>
        <w:rPr>
          <w:sz w:val="28"/>
          <w:szCs w:val="28"/>
        </w:rPr>
      </w:pPr>
      <w:r w:rsidRPr="001F74C0">
        <w:rPr>
          <w:b/>
          <w:sz w:val="28"/>
          <w:szCs w:val="28"/>
        </w:rPr>
        <w:t>2 балла</w:t>
      </w:r>
      <w:r w:rsidRPr="001F74C0">
        <w:rPr>
          <w:sz w:val="28"/>
          <w:szCs w:val="28"/>
        </w:rPr>
        <w:t xml:space="preserve"> – ребенок выполняет задание, только подражая действиям взрослого.</w:t>
      </w:r>
    </w:p>
    <w:p w14:paraId="3A35202D" w14:textId="77777777" w:rsidR="005D7BAF" w:rsidRPr="001F74C0" w:rsidRDefault="005D7BAF" w:rsidP="00142417">
      <w:pPr>
        <w:jc w:val="both"/>
        <w:rPr>
          <w:sz w:val="28"/>
          <w:szCs w:val="28"/>
        </w:rPr>
      </w:pPr>
      <w:r w:rsidRPr="001F74C0">
        <w:rPr>
          <w:b/>
          <w:sz w:val="28"/>
          <w:szCs w:val="28"/>
        </w:rPr>
        <w:t>3 балла</w:t>
      </w:r>
      <w:r w:rsidRPr="001F74C0">
        <w:rPr>
          <w:sz w:val="28"/>
          <w:szCs w:val="28"/>
        </w:rPr>
        <w:t xml:space="preserve"> – ребенок понимает и принимает задание, но выполняет его после помощи взрослого (используется указательный жест или речевая инструкция); понимает, что конечный результат достигнут; после обучения самостоятельно складывает матрешку.</w:t>
      </w:r>
    </w:p>
    <w:p w14:paraId="232036D7" w14:textId="77777777" w:rsidR="005D7BAF" w:rsidRPr="001F74C0" w:rsidRDefault="005D7BAF" w:rsidP="00142417">
      <w:pPr>
        <w:jc w:val="both"/>
        <w:rPr>
          <w:sz w:val="28"/>
          <w:szCs w:val="28"/>
        </w:rPr>
      </w:pPr>
      <w:r w:rsidRPr="001F74C0">
        <w:rPr>
          <w:b/>
          <w:sz w:val="28"/>
          <w:szCs w:val="28"/>
        </w:rPr>
        <w:t>4 балла</w:t>
      </w:r>
      <w:r w:rsidRPr="001F74C0">
        <w:rPr>
          <w:sz w:val="28"/>
          <w:szCs w:val="28"/>
        </w:rPr>
        <w:t xml:space="preserve"> – ребенок сразу принимает и понимает задание; выполняет его самостоятельно; отмечается наличие соотносящих действий; заинтересован в конечном результате.</w:t>
      </w:r>
    </w:p>
    <w:p w14:paraId="25E49D70" w14:textId="77777777" w:rsidR="005D7BAF" w:rsidRPr="001F74C0" w:rsidRDefault="005D7BAF" w:rsidP="00142417">
      <w:pPr>
        <w:ind w:left="360"/>
        <w:jc w:val="both"/>
        <w:rPr>
          <w:b/>
          <w:sz w:val="28"/>
          <w:szCs w:val="28"/>
        </w:rPr>
      </w:pPr>
      <w:r w:rsidRPr="001F74C0">
        <w:rPr>
          <w:b/>
          <w:sz w:val="36"/>
          <w:szCs w:val="36"/>
        </w:rPr>
        <w:lastRenderedPageBreak/>
        <w:t>4.Разбери и сложи пирамидки</w:t>
      </w:r>
      <w:r w:rsidRPr="001F74C0">
        <w:rPr>
          <w:b/>
          <w:sz w:val="28"/>
          <w:szCs w:val="28"/>
        </w:rPr>
        <w:t>.</w:t>
      </w:r>
    </w:p>
    <w:p w14:paraId="4E78A887" w14:textId="77777777" w:rsidR="005D7BAF" w:rsidRPr="001F74C0" w:rsidRDefault="005D7BAF" w:rsidP="00142417">
      <w:pPr>
        <w:jc w:val="both"/>
        <w:rPr>
          <w:sz w:val="28"/>
          <w:szCs w:val="28"/>
        </w:rPr>
      </w:pPr>
      <w:r w:rsidRPr="001F74C0">
        <w:rPr>
          <w:sz w:val="28"/>
          <w:szCs w:val="28"/>
        </w:rPr>
        <w:t xml:space="preserve">Задание направлено на выявление уровня развития практического ориентирования на величину, наличия соотносящих действий, ведущей руки, согласованности действий обеих рук, целенаправленности действий.  </w:t>
      </w:r>
    </w:p>
    <w:p w14:paraId="05E630E4" w14:textId="77777777" w:rsidR="005D7BAF" w:rsidRDefault="005D7BAF" w:rsidP="00142417">
      <w:pPr>
        <w:jc w:val="both"/>
        <w:rPr>
          <w:b/>
          <w:i/>
          <w:sz w:val="28"/>
          <w:szCs w:val="28"/>
        </w:rPr>
      </w:pPr>
    </w:p>
    <w:p w14:paraId="6AEE593E" w14:textId="77777777" w:rsidR="005D7BAF" w:rsidRPr="001F74C0" w:rsidRDefault="005D7BAF" w:rsidP="00142417">
      <w:pPr>
        <w:jc w:val="both"/>
        <w:rPr>
          <w:sz w:val="28"/>
          <w:szCs w:val="28"/>
        </w:rPr>
      </w:pPr>
      <w:r w:rsidRPr="001F74C0">
        <w:rPr>
          <w:b/>
          <w:i/>
          <w:sz w:val="28"/>
          <w:szCs w:val="28"/>
        </w:rPr>
        <w:t>Оборудование</w:t>
      </w:r>
      <w:r w:rsidRPr="001F74C0">
        <w:rPr>
          <w:sz w:val="28"/>
          <w:szCs w:val="28"/>
        </w:rPr>
        <w:t>: пирамидка из 3 (4) колечек.</w:t>
      </w:r>
    </w:p>
    <w:p w14:paraId="54E28520" w14:textId="77777777" w:rsidR="005D7BAF" w:rsidRDefault="005D7BAF" w:rsidP="00142417">
      <w:pPr>
        <w:jc w:val="both"/>
        <w:rPr>
          <w:b/>
          <w:i/>
          <w:sz w:val="28"/>
          <w:szCs w:val="28"/>
        </w:rPr>
      </w:pPr>
    </w:p>
    <w:p w14:paraId="111A0228" w14:textId="77777777" w:rsidR="005D7BAF" w:rsidRPr="001F74C0" w:rsidRDefault="005D7BAF" w:rsidP="00142417">
      <w:pPr>
        <w:jc w:val="both"/>
        <w:rPr>
          <w:sz w:val="28"/>
          <w:szCs w:val="28"/>
        </w:rPr>
      </w:pPr>
      <w:r w:rsidRPr="001F74C0">
        <w:rPr>
          <w:b/>
          <w:i/>
          <w:sz w:val="28"/>
          <w:szCs w:val="28"/>
        </w:rPr>
        <w:t>Проведение обследования</w:t>
      </w:r>
      <w:r w:rsidRPr="001F74C0">
        <w:rPr>
          <w:sz w:val="28"/>
          <w:szCs w:val="28"/>
        </w:rPr>
        <w:t>: психолог предлагает ребенку разобрать пирамидку. Если ребенок не начинает действовать, то взрослый разбирает пирамидку сам, просит повторить.</w:t>
      </w:r>
    </w:p>
    <w:p w14:paraId="2DD170BB" w14:textId="77777777" w:rsidR="005D7BAF" w:rsidRDefault="005D7BAF" w:rsidP="00142417">
      <w:pPr>
        <w:jc w:val="both"/>
        <w:rPr>
          <w:b/>
          <w:i/>
          <w:sz w:val="28"/>
          <w:szCs w:val="28"/>
        </w:rPr>
      </w:pPr>
    </w:p>
    <w:p w14:paraId="56DE7240" w14:textId="77777777" w:rsidR="005D7BAF" w:rsidRPr="001F74C0" w:rsidRDefault="005D7BAF" w:rsidP="00142417">
      <w:pPr>
        <w:jc w:val="both"/>
        <w:rPr>
          <w:sz w:val="28"/>
          <w:szCs w:val="28"/>
        </w:rPr>
      </w:pPr>
      <w:r w:rsidRPr="001F74C0">
        <w:rPr>
          <w:b/>
          <w:i/>
          <w:sz w:val="28"/>
          <w:szCs w:val="28"/>
        </w:rPr>
        <w:t>Обучение:</w:t>
      </w:r>
      <w:r w:rsidRPr="001F74C0">
        <w:rPr>
          <w:sz w:val="28"/>
          <w:szCs w:val="28"/>
        </w:rPr>
        <w:t xml:space="preserve"> если ребенок не начинает действовать, то взрослый сам дает по одному колечку, каждый раз указывая жестом, что их нужно надеть на стержень. Затем предлагает ребенку выполнить задание самостоятельно.</w:t>
      </w:r>
    </w:p>
    <w:p w14:paraId="2ED1E38F" w14:textId="77777777" w:rsidR="005D7BAF" w:rsidRDefault="005D7BAF" w:rsidP="00142417">
      <w:pPr>
        <w:jc w:val="both"/>
        <w:rPr>
          <w:b/>
          <w:i/>
          <w:sz w:val="28"/>
          <w:szCs w:val="28"/>
        </w:rPr>
      </w:pPr>
    </w:p>
    <w:p w14:paraId="4513A46A" w14:textId="77777777" w:rsidR="005D7BAF" w:rsidRPr="001F74C0" w:rsidRDefault="005D7BAF" w:rsidP="00142417">
      <w:pPr>
        <w:jc w:val="both"/>
        <w:rPr>
          <w:sz w:val="28"/>
          <w:szCs w:val="28"/>
        </w:rPr>
      </w:pPr>
      <w:r w:rsidRPr="001F74C0">
        <w:rPr>
          <w:b/>
          <w:i/>
          <w:sz w:val="28"/>
          <w:szCs w:val="28"/>
        </w:rPr>
        <w:t>Оценка действий ребенка</w:t>
      </w:r>
      <w:r w:rsidRPr="001F74C0">
        <w:rPr>
          <w:sz w:val="28"/>
          <w:szCs w:val="28"/>
        </w:rPr>
        <w:t>: принятие задания; учет величины колечек, обучаемость, отношение к деятельности, результат.</w:t>
      </w:r>
    </w:p>
    <w:p w14:paraId="1D974A94" w14:textId="77777777" w:rsidR="005D7BAF" w:rsidRDefault="005D7BAF" w:rsidP="00142417">
      <w:pPr>
        <w:jc w:val="both"/>
        <w:rPr>
          <w:b/>
          <w:i/>
          <w:sz w:val="28"/>
          <w:szCs w:val="28"/>
        </w:rPr>
      </w:pPr>
    </w:p>
    <w:p w14:paraId="5014E1F6" w14:textId="77777777" w:rsidR="005D7BAF" w:rsidRPr="001F74C0" w:rsidRDefault="005D7BAF" w:rsidP="00142417">
      <w:pPr>
        <w:jc w:val="both"/>
        <w:rPr>
          <w:sz w:val="28"/>
          <w:szCs w:val="28"/>
        </w:rPr>
      </w:pPr>
      <w:r w:rsidRPr="001F74C0">
        <w:rPr>
          <w:b/>
          <w:i/>
          <w:sz w:val="28"/>
          <w:szCs w:val="28"/>
        </w:rPr>
        <w:t>Оценка в баллах</w:t>
      </w:r>
      <w:r w:rsidRPr="001F74C0">
        <w:rPr>
          <w:sz w:val="28"/>
          <w:szCs w:val="28"/>
        </w:rPr>
        <w:t>:</w:t>
      </w:r>
    </w:p>
    <w:p w14:paraId="4C2D7E2C" w14:textId="77777777" w:rsidR="005D7BAF" w:rsidRPr="001F74C0" w:rsidRDefault="005D7BAF" w:rsidP="00142417">
      <w:pPr>
        <w:jc w:val="both"/>
        <w:rPr>
          <w:sz w:val="28"/>
          <w:szCs w:val="28"/>
        </w:rPr>
      </w:pPr>
      <w:r w:rsidRPr="001F74C0">
        <w:rPr>
          <w:b/>
          <w:sz w:val="28"/>
          <w:szCs w:val="28"/>
        </w:rPr>
        <w:t>1 балл</w:t>
      </w:r>
      <w:r w:rsidRPr="001F74C0">
        <w:rPr>
          <w:sz w:val="28"/>
          <w:szCs w:val="28"/>
        </w:rPr>
        <w:t xml:space="preserve"> – ребенок действует неадекватно (даже после обучения пытается надеть колечки на стержень, закрытый колпачком, разбрасывает колечки, зажимает их в руке и т.д.).</w:t>
      </w:r>
    </w:p>
    <w:p w14:paraId="084E35BB" w14:textId="77777777" w:rsidR="005D7BAF" w:rsidRPr="001F74C0" w:rsidRDefault="005D7BAF" w:rsidP="00142417">
      <w:pPr>
        <w:jc w:val="both"/>
        <w:rPr>
          <w:sz w:val="28"/>
          <w:szCs w:val="28"/>
        </w:rPr>
      </w:pPr>
      <w:r w:rsidRPr="001F74C0">
        <w:rPr>
          <w:b/>
          <w:sz w:val="28"/>
          <w:szCs w:val="28"/>
        </w:rPr>
        <w:t>2 балла</w:t>
      </w:r>
      <w:r w:rsidRPr="001F74C0">
        <w:rPr>
          <w:sz w:val="28"/>
          <w:szCs w:val="28"/>
        </w:rPr>
        <w:t xml:space="preserve"> – ребенок принимает задание. При сборке не учитывает размеры колечек, после обучения нанизывает все колечки, но их размер по-прежнему не учитывает; не определена ведущая рука; нет согласованности действий обеих рук; к конечному результату безразличен.</w:t>
      </w:r>
    </w:p>
    <w:p w14:paraId="3B6FEEF2" w14:textId="77777777" w:rsidR="005D7BAF" w:rsidRPr="001F74C0" w:rsidRDefault="005D7BAF" w:rsidP="00142417">
      <w:pPr>
        <w:jc w:val="both"/>
        <w:rPr>
          <w:sz w:val="28"/>
          <w:szCs w:val="28"/>
        </w:rPr>
      </w:pPr>
      <w:r w:rsidRPr="001F74C0">
        <w:rPr>
          <w:b/>
          <w:sz w:val="28"/>
          <w:szCs w:val="28"/>
        </w:rPr>
        <w:t>3 балла</w:t>
      </w:r>
      <w:r w:rsidRPr="001F74C0">
        <w:rPr>
          <w:sz w:val="28"/>
          <w:szCs w:val="28"/>
        </w:rPr>
        <w:t xml:space="preserve"> – ребенок сразу принимает задание, понимает его, но нанизывает колечки на стержень без учета их размера; после обучения задание выполняет безошибочно; определена ведущая рука, но согласованность действий рук не выражена; адекватно оценивает результат.</w:t>
      </w:r>
    </w:p>
    <w:p w14:paraId="502E939A" w14:textId="77777777" w:rsidR="005D7BAF" w:rsidRPr="001F74C0" w:rsidRDefault="005D7BAF" w:rsidP="00142417">
      <w:pPr>
        <w:jc w:val="both"/>
        <w:rPr>
          <w:sz w:val="28"/>
          <w:szCs w:val="28"/>
        </w:rPr>
      </w:pPr>
      <w:r w:rsidRPr="001F74C0">
        <w:rPr>
          <w:b/>
          <w:sz w:val="28"/>
          <w:szCs w:val="28"/>
        </w:rPr>
        <w:t>4 балла</w:t>
      </w:r>
      <w:r w:rsidRPr="001F74C0">
        <w:rPr>
          <w:sz w:val="28"/>
          <w:szCs w:val="28"/>
        </w:rPr>
        <w:t xml:space="preserve"> – ребенок сразу самостоятельно разбирает и собирает пирамидку с учетом размеров колечек; определена ведущая рука; имеется четкая согласованность действий обеих рук; заинтересован в конечном результате.</w:t>
      </w:r>
    </w:p>
    <w:p w14:paraId="25E1650C" w14:textId="77777777" w:rsidR="005D7BAF" w:rsidRPr="001F74C0" w:rsidRDefault="005D7BAF" w:rsidP="00142417">
      <w:pPr>
        <w:numPr>
          <w:ilvl w:val="0"/>
          <w:numId w:val="2"/>
        </w:numPr>
        <w:tabs>
          <w:tab w:val="left" w:pos="360"/>
        </w:tabs>
        <w:suppressAutoHyphens/>
        <w:spacing w:after="0" w:line="240" w:lineRule="auto"/>
        <w:ind w:firstLine="0"/>
        <w:jc w:val="both"/>
        <w:rPr>
          <w:b/>
          <w:sz w:val="36"/>
          <w:szCs w:val="36"/>
        </w:rPr>
      </w:pPr>
      <w:r w:rsidRPr="001F74C0">
        <w:rPr>
          <w:b/>
          <w:sz w:val="36"/>
          <w:szCs w:val="36"/>
        </w:rPr>
        <w:lastRenderedPageBreak/>
        <w:t>Найди парные картинки.</w:t>
      </w:r>
    </w:p>
    <w:p w14:paraId="52EE38A0" w14:textId="77777777" w:rsidR="005D7BAF" w:rsidRPr="001F74C0" w:rsidRDefault="005D7BAF" w:rsidP="00142417">
      <w:pPr>
        <w:jc w:val="both"/>
        <w:rPr>
          <w:b/>
          <w:sz w:val="28"/>
          <w:szCs w:val="28"/>
        </w:rPr>
      </w:pPr>
    </w:p>
    <w:p w14:paraId="17FF45F8" w14:textId="77777777" w:rsidR="005D7BAF" w:rsidRPr="001F74C0" w:rsidRDefault="005D7BAF" w:rsidP="00142417">
      <w:pPr>
        <w:jc w:val="both"/>
        <w:rPr>
          <w:sz w:val="28"/>
          <w:szCs w:val="28"/>
        </w:rPr>
      </w:pPr>
      <w:r w:rsidRPr="001F74C0">
        <w:rPr>
          <w:sz w:val="28"/>
          <w:szCs w:val="28"/>
        </w:rPr>
        <w:t>Задание направлено на выявление уровня развития зрительного восприятия предметных картинок, понимание жестовой инструкции.</w:t>
      </w:r>
    </w:p>
    <w:p w14:paraId="372BE787" w14:textId="77777777" w:rsidR="005D7BAF" w:rsidRDefault="005D7BAF" w:rsidP="00142417">
      <w:pPr>
        <w:jc w:val="both"/>
        <w:rPr>
          <w:b/>
          <w:i/>
          <w:sz w:val="28"/>
          <w:szCs w:val="28"/>
        </w:rPr>
      </w:pPr>
    </w:p>
    <w:p w14:paraId="2A5DF4DF" w14:textId="77777777" w:rsidR="005D7BAF" w:rsidRPr="001F74C0" w:rsidRDefault="005D7BAF" w:rsidP="00142417">
      <w:pPr>
        <w:jc w:val="both"/>
        <w:rPr>
          <w:sz w:val="28"/>
          <w:szCs w:val="28"/>
        </w:rPr>
      </w:pPr>
      <w:r w:rsidRPr="001F74C0">
        <w:rPr>
          <w:b/>
          <w:i/>
          <w:sz w:val="28"/>
          <w:szCs w:val="28"/>
        </w:rPr>
        <w:t>Оборудование:</w:t>
      </w:r>
      <w:r w:rsidRPr="001F74C0">
        <w:rPr>
          <w:sz w:val="28"/>
          <w:szCs w:val="28"/>
        </w:rPr>
        <w:t xml:space="preserve"> две (четыре) пары предметных картинок (грибок, дом, зонтик, бабочка).</w:t>
      </w:r>
    </w:p>
    <w:p w14:paraId="7187C5C8" w14:textId="77777777" w:rsidR="005D7BAF" w:rsidRDefault="005D7BAF" w:rsidP="00142417">
      <w:pPr>
        <w:jc w:val="both"/>
        <w:rPr>
          <w:b/>
          <w:i/>
          <w:sz w:val="28"/>
          <w:szCs w:val="28"/>
        </w:rPr>
      </w:pPr>
    </w:p>
    <w:p w14:paraId="00BB8165" w14:textId="77777777" w:rsidR="005D7BAF" w:rsidRPr="001F74C0" w:rsidRDefault="005D7BAF" w:rsidP="00142417">
      <w:pPr>
        <w:jc w:val="both"/>
        <w:rPr>
          <w:sz w:val="28"/>
          <w:szCs w:val="28"/>
        </w:rPr>
      </w:pPr>
      <w:r w:rsidRPr="001F74C0">
        <w:rPr>
          <w:b/>
          <w:i/>
          <w:sz w:val="28"/>
          <w:szCs w:val="28"/>
        </w:rPr>
        <w:t>Проведение обследования</w:t>
      </w:r>
      <w:r w:rsidRPr="001F74C0">
        <w:rPr>
          <w:sz w:val="28"/>
          <w:szCs w:val="28"/>
        </w:rPr>
        <w:t>: перед ребенком кладут две предметные картинки, идентичная пара находится в руках взрослого. Он указательным жестом соотносит их между собой, показывая при этом, что у него и у ребенка картинки одинаковые. Затем взрослый закрывает свои картинки, достает одну из них и, показывая ее ребенку, просит показать такую же.</w:t>
      </w:r>
    </w:p>
    <w:p w14:paraId="345FBD5C" w14:textId="77777777" w:rsidR="005D7BAF" w:rsidRDefault="005D7BAF" w:rsidP="00142417">
      <w:pPr>
        <w:jc w:val="both"/>
        <w:rPr>
          <w:b/>
          <w:i/>
          <w:sz w:val="28"/>
          <w:szCs w:val="28"/>
        </w:rPr>
      </w:pPr>
    </w:p>
    <w:p w14:paraId="57F038B4" w14:textId="77777777" w:rsidR="005D7BAF" w:rsidRPr="001F74C0" w:rsidRDefault="005D7BAF" w:rsidP="00142417">
      <w:pPr>
        <w:jc w:val="both"/>
        <w:rPr>
          <w:sz w:val="28"/>
          <w:szCs w:val="28"/>
        </w:rPr>
      </w:pPr>
      <w:r w:rsidRPr="001F74C0">
        <w:rPr>
          <w:b/>
          <w:i/>
          <w:sz w:val="28"/>
          <w:szCs w:val="28"/>
        </w:rPr>
        <w:t>Обучение</w:t>
      </w:r>
      <w:r w:rsidRPr="001F74C0">
        <w:rPr>
          <w:sz w:val="28"/>
          <w:szCs w:val="28"/>
        </w:rPr>
        <w:t>: если ребенок не выполняет задание, то ему показывают, как надо соотносить парные картинки: «Такая у меня, такая же у тебя», при этом используется указательный жест.</w:t>
      </w:r>
    </w:p>
    <w:p w14:paraId="35BC4545" w14:textId="77777777" w:rsidR="005D7BAF" w:rsidRDefault="005D7BAF" w:rsidP="00142417">
      <w:pPr>
        <w:jc w:val="both"/>
        <w:rPr>
          <w:b/>
          <w:i/>
          <w:sz w:val="28"/>
          <w:szCs w:val="28"/>
        </w:rPr>
      </w:pPr>
    </w:p>
    <w:p w14:paraId="12BA2B35" w14:textId="77777777" w:rsidR="005D7BAF" w:rsidRDefault="005D7BAF" w:rsidP="00142417">
      <w:pPr>
        <w:jc w:val="both"/>
        <w:rPr>
          <w:sz w:val="28"/>
          <w:szCs w:val="28"/>
        </w:rPr>
      </w:pPr>
      <w:r w:rsidRPr="001F74C0">
        <w:rPr>
          <w:b/>
          <w:i/>
          <w:sz w:val="28"/>
          <w:szCs w:val="28"/>
        </w:rPr>
        <w:t>Оценка действий ребенка</w:t>
      </w:r>
      <w:r w:rsidRPr="001F74C0">
        <w:rPr>
          <w:sz w:val="28"/>
          <w:szCs w:val="28"/>
        </w:rPr>
        <w:t>: принятие задания; осуществление выбора; понимание жестовой инструкции; обучаемость; результат; отношение к своей деятельности.</w:t>
      </w:r>
    </w:p>
    <w:p w14:paraId="0B183A24" w14:textId="77777777" w:rsidR="005D7BAF" w:rsidRPr="001F74C0" w:rsidRDefault="005D7BAF" w:rsidP="00142417">
      <w:pPr>
        <w:jc w:val="both"/>
        <w:rPr>
          <w:sz w:val="28"/>
          <w:szCs w:val="28"/>
        </w:rPr>
      </w:pPr>
    </w:p>
    <w:p w14:paraId="3B7B3F29" w14:textId="77777777" w:rsidR="005D7BAF" w:rsidRPr="001F74C0" w:rsidRDefault="005D7BAF" w:rsidP="00142417">
      <w:pPr>
        <w:jc w:val="both"/>
        <w:rPr>
          <w:b/>
          <w:i/>
          <w:sz w:val="28"/>
          <w:szCs w:val="28"/>
        </w:rPr>
      </w:pPr>
      <w:r w:rsidRPr="001F74C0">
        <w:rPr>
          <w:b/>
          <w:i/>
          <w:sz w:val="28"/>
          <w:szCs w:val="28"/>
        </w:rPr>
        <w:t>Оценка в баллах:</w:t>
      </w:r>
    </w:p>
    <w:p w14:paraId="0232D7B2" w14:textId="77777777" w:rsidR="005D7BAF" w:rsidRPr="001F74C0" w:rsidRDefault="005D7BAF" w:rsidP="00142417">
      <w:pPr>
        <w:jc w:val="both"/>
        <w:rPr>
          <w:sz w:val="28"/>
          <w:szCs w:val="28"/>
        </w:rPr>
      </w:pPr>
      <w:r w:rsidRPr="001F74C0">
        <w:rPr>
          <w:b/>
          <w:sz w:val="28"/>
          <w:szCs w:val="28"/>
        </w:rPr>
        <w:t>1 балл</w:t>
      </w:r>
      <w:r w:rsidRPr="001F74C0">
        <w:rPr>
          <w:sz w:val="28"/>
          <w:szCs w:val="28"/>
        </w:rPr>
        <w:t xml:space="preserve"> – ребенок после обучения продолжает действовать неадекватно (переворачивает картинки, не фиксирует взгляд на картинке, пытается взять картинку у взрослого и т.д.).</w:t>
      </w:r>
    </w:p>
    <w:p w14:paraId="73898C4C" w14:textId="77777777" w:rsidR="005D7BAF" w:rsidRPr="001F74C0" w:rsidRDefault="005D7BAF" w:rsidP="00142417">
      <w:pPr>
        <w:jc w:val="both"/>
        <w:rPr>
          <w:sz w:val="28"/>
          <w:szCs w:val="28"/>
        </w:rPr>
      </w:pPr>
      <w:r w:rsidRPr="001F74C0">
        <w:rPr>
          <w:b/>
          <w:sz w:val="28"/>
          <w:szCs w:val="28"/>
        </w:rPr>
        <w:t>2 балла</w:t>
      </w:r>
      <w:r w:rsidRPr="001F74C0">
        <w:rPr>
          <w:sz w:val="28"/>
          <w:szCs w:val="28"/>
        </w:rPr>
        <w:t xml:space="preserve"> – ребенок понимает задание, но выполнить сразу не может; в процессе обучения сличает парные картинки; к оценке своей деятельности безразличен; самостоятельно задание не выполняет.</w:t>
      </w:r>
    </w:p>
    <w:p w14:paraId="7ED82822" w14:textId="77777777" w:rsidR="005D7BAF" w:rsidRPr="001F74C0" w:rsidRDefault="005D7BAF" w:rsidP="00142417">
      <w:pPr>
        <w:jc w:val="both"/>
        <w:rPr>
          <w:sz w:val="28"/>
          <w:szCs w:val="28"/>
        </w:rPr>
      </w:pPr>
      <w:r w:rsidRPr="001F74C0">
        <w:rPr>
          <w:b/>
          <w:sz w:val="28"/>
          <w:szCs w:val="28"/>
        </w:rPr>
        <w:t>3 балла</w:t>
      </w:r>
      <w:r w:rsidRPr="001F74C0">
        <w:rPr>
          <w:sz w:val="28"/>
          <w:szCs w:val="28"/>
        </w:rPr>
        <w:t xml:space="preserve"> – ребенок сразу понимает условия задания; допускает одну ошибку, после обучения действует уверенно, понимает, что конечный результат достигнут.</w:t>
      </w:r>
    </w:p>
    <w:p w14:paraId="4588A01B" w14:textId="77777777" w:rsidR="005D7BAF" w:rsidRPr="001F74C0" w:rsidRDefault="005D7BAF" w:rsidP="00142417">
      <w:pPr>
        <w:jc w:val="both"/>
        <w:rPr>
          <w:sz w:val="28"/>
          <w:szCs w:val="28"/>
        </w:rPr>
      </w:pPr>
      <w:r w:rsidRPr="001F74C0">
        <w:rPr>
          <w:b/>
          <w:sz w:val="28"/>
          <w:szCs w:val="28"/>
        </w:rPr>
        <w:t>4 балла</w:t>
      </w:r>
      <w:r w:rsidRPr="001F74C0">
        <w:rPr>
          <w:sz w:val="28"/>
          <w:szCs w:val="28"/>
        </w:rPr>
        <w:t xml:space="preserve"> – ребенок сразу понимает задание и уверенно сличает парные картинки; заинтересован в конечном результате.</w:t>
      </w:r>
    </w:p>
    <w:p w14:paraId="2572FA1C" w14:textId="77777777" w:rsidR="005D7BAF" w:rsidRDefault="005D7BAF" w:rsidP="00142417">
      <w:pPr>
        <w:jc w:val="both"/>
        <w:rPr>
          <w:sz w:val="28"/>
          <w:szCs w:val="28"/>
        </w:rPr>
      </w:pPr>
    </w:p>
    <w:p w14:paraId="46F1D6E5" w14:textId="77777777" w:rsidR="005D7BAF" w:rsidRPr="001F74C0" w:rsidRDefault="005D7BAF" w:rsidP="00142417">
      <w:pPr>
        <w:jc w:val="both"/>
        <w:rPr>
          <w:b/>
          <w:sz w:val="36"/>
          <w:szCs w:val="36"/>
        </w:rPr>
      </w:pPr>
      <w:r w:rsidRPr="001F74C0">
        <w:rPr>
          <w:b/>
          <w:sz w:val="36"/>
          <w:szCs w:val="36"/>
        </w:rPr>
        <w:lastRenderedPageBreak/>
        <w:t>6. Поиграй с цветными кубиками.</w:t>
      </w:r>
    </w:p>
    <w:p w14:paraId="46CDD70C" w14:textId="77777777" w:rsidR="005D7BAF" w:rsidRPr="001F74C0" w:rsidRDefault="005D7BAF" w:rsidP="00142417">
      <w:pPr>
        <w:jc w:val="both"/>
        <w:rPr>
          <w:b/>
          <w:sz w:val="28"/>
          <w:szCs w:val="28"/>
        </w:rPr>
      </w:pPr>
    </w:p>
    <w:p w14:paraId="61BFC89D" w14:textId="77777777" w:rsidR="005D7BAF" w:rsidRPr="001F74C0" w:rsidRDefault="005D7BAF" w:rsidP="00142417">
      <w:pPr>
        <w:jc w:val="both"/>
        <w:rPr>
          <w:sz w:val="28"/>
          <w:szCs w:val="28"/>
        </w:rPr>
      </w:pPr>
      <w:r w:rsidRPr="001F74C0">
        <w:rPr>
          <w:sz w:val="28"/>
          <w:szCs w:val="28"/>
        </w:rPr>
        <w:t>Задание направлено на выявление умений ребенка выделять цвет как признак, различать и называть цвета.</w:t>
      </w:r>
    </w:p>
    <w:p w14:paraId="15802666" w14:textId="77777777" w:rsidR="005D7BAF" w:rsidRPr="001F74C0" w:rsidRDefault="005D7BAF" w:rsidP="00142417">
      <w:pPr>
        <w:jc w:val="both"/>
        <w:rPr>
          <w:sz w:val="28"/>
          <w:szCs w:val="28"/>
        </w:rPr>
      </w:pPr>
    </w:p>
    <w:p w14:paraId="704DD817" w14:textId="77777777" w:rsidR="005D7BAF" w:rsidRPr="001F74C0" w:rsidRDefault="005D7BAF" w:rsidP="00142417">
      <w:pPr>
        <w:jc w:val="both"/>
        <w:rPr>
          <w:sz w:val="28"/>
          <w:szCs w:val="28"/>
        </w:rPr>
      </w:pPr>
      <w:r w:rsidRPr="001F74C0">
        <w:rPr>
          <w:b/>
          <w:i/>
          <w:sz w:val="28"/>
          <w:szCs w:val="28"/>
        </w:rPr>
        <w:t xml:space="preserve">Оборудование: </w:t>
      </w:r>
      <w:r w:rsidRPr="001F74C0">
        <w:rPr>
          <w:sz w:val="28"/>
          <w:szCs w:val="28"/>
        </w:rPr>
        <w:t xml:space="preserve">цветных кубики (четыре цвета) – два красных, два желтых (белых), два </w:t>
      </w:r>
      <w:proofErr w:type="gramStart"/>
      <w:r w:rsidRPr="001F74C0">
        <w:rPr>
          <w:sz w:val="28"/>
          <w:szCs w:val="28"/>
        </w:rPr>
        <w:t>зеленых,  два</w:t>
      </w:r>
      <w:proofErr w:type="gramEnd"/>
      <w:r w:rsidRPr="001F74C0">
        <w:rPr>
          <w:sz w:val="28"/>
          <w:szCs w:val="28"/>
        </w:rPr>
        <w:t xml:space="preserve"> синих.</w:t>
      </w:r>
    </w:p>
    <w:p w14:paraId="7567DDAB" w14:textId="77777777" w:rsidR="005D7BAF" w:rsidRPr="001F74C0" w:rsidRDefault="005D7BAF" w:rsidP="00142417">
      <w:pPr>
        <w:jc w:val="both"/>
        <w:rPr>
          <w:sz w:val="28"/>
          <w:szCs w:val="28"/>
        </w:rPr>
      </w:pPr>
    </w:p>
    <w:p w14:paraId="2CAFD7F1" w14:textId="77777777" w:rsidR="005D7BAF" w:rsidRPr="001F74C0" w:rsidRDefault="005D7BAF" w:rsidP="00142417">
      <w:pPr>
        <w:jc w:val="both"/>
        <w:rPr>
          <w:sz w:val="28"/>
          <w:szCs w:val="28"/>
        </w:rPr>
      </w:pPr>
      <w:r w:rsidRPr="001F74C0">
        <w:rPr>
          <w:b/>
          <w:i/>
          <w:sz w:val="28"/>
          <w:szCs w:val="28"/>
        </w:rPr>
        <w:t>Проведение обследования:</w:t>
      </w:r>
      <w:r w:rsidRPr="001F74C0">
        <w:rPr>
          <w:sz w:val="28"/>
          <w:szCs w:val="28"/>
        </w:rPr>
        <w:t xml:space="preserve">  перед ребенком ставят два (четыре) цветных кубика, и просят показать такой, какой находится у взрослого в руках:  «Возьми кубик такой, как у меня». Затем педагог просит показать кубики: «Покажи где красный, а теперь, где желтый». Далее предлагают ребенку по очереди назвать цвет каждого кубика: «Назови, какого цвета этот кубик».</w:t>
      </w:r>
    </w:p>
    <w:p w14:paraId="70FC04E6" w14:textId="77777777" w:rsidR="005D7BAF" w:rsidRPr="001F74C0" w:rsidRDefault="005D7BAF" w:rsidP="00142417">
      <w:pPr>
        <w:jc w:val="both"/>
        <w:rPr>
          <w:sz w:val="28"/>
          <w:szCs w:val="28"/>
        </w:rPr>
      </w:pPr>
    </w:p>
    <w:p w14:paraId="0F54EF48" w14:textId="77777777" w:rsidR="005D7BAF" w:rsidRPr="001F74C0" w:rsidRDefault="005D7BAF" w:rsidP="00142417">
      <w:pPr>
        <w:jc w:val="both"/>
        <w:rPr>
          <w:sz w:val="28"/>
          <w:szCs w:val="28"/>
        </w:rPr>
      </w:pPr>
      <w:r w:rsidRPr="001F74C0">
        <w:rPr>
          <w:b/>
          <w:i/>
          <w:sz w:val="28"/>
          <w:szCs w:val="28"/>
        </w:rPr>
        <w:t>Обучение:</w:t>
      </w:r>
      <w:r w:rsidRPr="001F74C0">
        <w:rPr>
          <w:sz w:val="28"/>
          <w:szCs w:val="28"/>
        </w:rPr>
        <w:t xml:space="preserve">  Если ребенок не различает цвета, то педагог обучает его. В тех случаях, когда ребенок различает цвета, но не выделяет по слову, его учат выделять по слову два цвета, повторив при этом название два – три раза. После обучения снова проверяется  самостоятельное выполнение задания.</w:t>
      </w:r>
    </w:p>
    <w:p w14:paraId="486C5D38" w14:textId="77777777" w:rsidR="005D7BAF" w:rsidRPr="001F74C0" w:rsidRDefault="005D7BAF" w:rsidP="00142417">
      <w:pPr>
        <w:jc w:val="both"/>
        <w:rPr>
          <w:sz w:val="28"/>
          <w:szCs w:val="28"/>
        </w:rPr>
      </w:pPr>
    </w:p>
    <w:p w14:paraId="004112CD" w14:textId="77777777" w:rsidR="005D7BAF" w:rsidRPr="001F74C0" w:rsidRDefault="005D7BAF" w:rsidP="00142417">
      <w:pPr>
        <w:jc w:val="both"/>
        <w:rPr>
          <w:sz w:val="28"/>
          <w:szCs w:val="28"/>
        </w:rPr>
      </w:pPr>
      <w:r w:rsidRPr="001F74C0">
        <w:rPr>
          <w:b/>
          <w:i/>
          <w:sz w:val="28"/>
          <w:szCs w:val="28"/>
        </w:rPr>
        <w:t>Оценка действий ребенка:</w:t>
      </w:r>
      <w:r w:rsidRPr="001F74C0">
        <w:rPr>
          <w:sz w:val="28"/>
          <w:szCs w:val="28"/>
        </w:rPr>
        <w:t xml:space="preserve">  принятие задания; сличение ребенком цвета, узнавание его  по слову, знание названия цвета; речевое сопровождение, результат, отношение к своей деятельности</w:t>
      </w:r>
    </w:p>
    <w:p w14:paraId="5B7AF3B3" w14:textId="77777777" w:rsidR="005D7BAF" w:rsidRPr="001F74C0" w:rsidRDefault="005D7BAF" w:rsidP="00142417">
      <w:pPr>
        <w:jc w:val="both"/>
        <w:rPr>
          <w:sz w:val="28"/>
          <w:szCs w:val="28"/>
        </w:rPr>
      </w:pPr>
    </w:p>
    <w:p w14:paraId="16E400D5" w14:textId="77777777" w:rsidR="005D7BAF" w:rsidRPr="001F74C0" w:rsidRDefault="005D7BAF" w:rsidP="00142417">
      <w:pPr>
        <w:jc w:val="both"/>
        <w:rPr>
          <w:b/>
          <w:i/>
          <w:sz w:val="28"/>
          <w:szCs w:val="28"/>
        </w:rPr>
      </w:pPr>
      <w:r w:rsidRPr="001F74C0">
        <w:rPr>
          <w:b/>
          <w:i/>
          <w:sz w:val="28"/>
          <w:szCs w:val="28"/>
        </w:rPr>
        <w:t>Оценка в баллах:</w:t>
      </w:r>
    </w:p>
    <w:p w14:paraId="4400B555" w14:textId="77777777" w:rsidR="005D7BAF" w:rsidRPr="001F74C0" w:rsidRDefault="005D7BAF" w:rsidP="00142417">
      <w:pPr>
        <w:jc w:val="both"/>
        <w:rPr>
          <w:sz w:val="28"/>
          <w:szCs w:val="28"/>
        </w:rPr>
      </w:pPr>
      <w:r w:rsidRPr="001F74C0">
        <w:rPr>
          <w:b/>
          <w:sz w:val="28"/>
          <w:szCs w:val="28"/>
        </w:rPr>
        <w:t>1 балл</w:t>
      </w:r>
      <w:r w:rsidRPr="001F74C0">
        <w:rPr>
          <w:sz w:val="28"/>
          <w:szCs w:val="28"/>
        </w:rPr>
        <w:t xml:space="preserve">     - ребенок не различает цвета даже после обучения.</w:t>
      </w:r>
    </w:p>
    <w:p w14:paraId="6A39626E" w14:textId="77777777" w:rsidR="005D7BAF" w:rsidRPr="001F74C0" w:rsidRDefault="005D7BAF" w:rsidP="00142417">
      <w:pPr>
        <w:jc w:val="both"/>
        <w:rPr>
          <w:sz w:val="28"/>
          <w:szCs w:val="28"/>
        </w:rPr>
      </w:pPr>
      <w:r w:rsidRPr="001F74C0">
        <w:rPr>
          <w:b/>
          <w:sz w:val="28"/>
          <w:szCs w:val="28"/>
        </w:rPr>
        <w:t>2 балла</w:t>
      </w:r>
      <w:r w:rsidRPr="001F74C0">
        <w:rPr>
          <w:sz w:val="28"/>
          <w:szCs w:val="28"/>
        </w:rPr>
        <w:t xml:space="preserve"> – ребенок сличает два цвета, но не выделяет цвет по слову даже после обучения; безразличен к конечному результату.</w:t>
      </w:r>
    </w:p>
    <w:p w14:paraId="36820D06" w14:textId="77777777" w:rsidR="005D7BAF" w:rsidRPr="001F74C0" w:rsidRDefault="005D7BAF" w:rsidP="00142417">
      <w:pPr>
        <w:jc w:val="both"/>
        <w:rPr>
          <w:sz w:val="28"/>
          <w:szCs w:val="28"/>
        </w:rPr>
      </w:pPr>
      <w:r w:rsidRPr="001F74C0">
        <w:rPr>
          <w:b/>
          <w:sz w:val="28"/>
          <w:szCs w:val="28"/>
        </w:rPr>
        <w:t>3 балла</w:t>
      </w:r>
      <w:r w:rsidRPr="001F74C0">
        <w:rPr>
          <w:sz w:val="28"/>
          <w:szCs w:val="28"/>
        </w:rPr>
        <w:t xml:space="preserve"> – ребенок сличает и выделяет цвет по слову; проявляет интерес к результату.</w:t>
      </w:r>
    </w:p>
    <w:p w14:paraId="363A6AB5" w14:textId="77777777" w:rsidR="005D7BAF" w:rsidRDefault="005D7BAF" w:rsidP="00142417">
      <w:pPr>
        <w:jc w:val="both"/>
        <w:rPr>
          <w:sz w:val="28"/>
          <w:szCs w:val="28"/>
        </w:rPr>
      </w:pPr>
      <w:r w:rsidRPr="001F74C0">
        <w:rPr>
          <w:b/>
          <w:sz w:val="28"/>
          <w:szCs w:val="28"/>
        </w:rPr>
        <w:t>4 балла</w:t>
      </w:r>
      <w:r w:rsidRPr="001F74C0">
        <w:rPr>
          <w:sz w:val="28"/>
          <w:szCs w:val="28"/>
        </w:rPr>
        <w:t xml:space="preserve"> – ребенок сличает цвета; выделяет их по слову; называет основные цвета; заинтересован в конечном результате.</w:t>
      </w:r>
    </w:p>
    <w:p w14:paraId="7A1C7F30" w14:textId="77777777" w:rsidR="005D7BAF" w:rsidRDefault="005D7BAF" w:rsidP="00142417">
      <w:pPr>
        <w:jc w:val="both"/>
        <w:rPr>
          <w:sz w:val="28"/>
          <w:szCs w:val="28"/>
        </w:rPr>
      </w:pPr>
    </w:p>
    <w:p w14:paraId="324841AF" w14:textId="77777777" w:rsidR="005D7BAF" w:rsidRPr="001F74C0" w:rsidRDefault="005D7BAF" w:rsidP="00142417">
      <w:pPr>
        <w:jc w:val="both"/>
        <w:rPr>
          <w:b/>
          <w:sz w:val="36"/>
          <w:szCs w:val="36"/>
        </w:rPr>
      </w:pPr>
      <w:r w:rsidRPr="001F74C0">
        <w:rPr>
          <w:b/>
          <w:sz w:val="36"/>
          <w:szCs w:val="36"/>
        </w:rPr>
        <w:lastRenderedPageBreak/>
        <w:t xml:space="preserve">7.Сложи разрезные картинки. </w:t>
      </w:r>
    </w:p>
    <w:p w14:paraId="190CAA1F" w14:textId="77777777" w:rsidR="005D7BAF" w:rsidRPr="001F74C0" w:rsidRDefault="005D7BAF" w:rsidP="00142417">
      <w:pPr>
        <w:jc w:val="both"/>
        <w:rPr>
          <w:b/>
          <w:sz w:val="28"/>
          <w:szCs w:val="28"/>
        </w:rPr>
      </w:pPr>
    </w:p>
    <w:p w14:paraId="15E72F0C" w14:textId="77777777" w:rsidR="005D7BAF" w:rsidRDefault="005D7BAF" w:rsidP="00142417">
      <w:pPr>
        <w:jc w:val="both"/>
        <w:rPr>
          <w:sz w:val="28"/>
          <w:szCs w:val="28"/>
        </w:rPr>
      </w:pPr>
      <w:r w:rsidRPr="001F74C0">
        <w:rPr>
          <w:sz w:val="28"/>
          <w:szCs w:val="28"/>
        </w:rPr>
        <w:t>Задание направлено на выявление уровня развития целостного восприятия предметной картинки.</w:t>
      </w:r>
    </w:p>
    <w:p w14:paraId="61049348" w14:textId="77777777" w:rsidR="005D7BAF" w:rsidRPr="001F74C0" w:rsidRDefault="005D7BAF" w:rsidP="00142417">
      <w:pPr>
        <w:jc w:val="both"/>
        <w:rPr>
          <w:sz w:val="28"/>
          <w:szCs w:val="28"/>
        </w:rPr>
      </w:pPr>
    </w:p>
    <w:p w14:paraId="07932CA4" w14:textId="77777777" w:rsidR="005D7BAF" w:rsidRDefault="005D7BAF" w:rsidP="00142417">
      <w:pPr>
        <w:jc w:val="both"/>
        <w:rPr>
          <w:sz w:val="28"/>
          <w:szCs w:val="28"/>
        </w:rPr>
      </w:pPr>
      <w:r w:rsidRPr="001F74C0">
        <w:rPr>
          <w:b/>
          <w:i/>
          <w:sz w:val="28"/>
          <w:szCs w:val="28"/>
        </w:rPr>
        <w:t>Оборудование:</w:t>
      </w:r>
      <w:r w:rsidRPr="001F74C0">
        <w:rPr>
          <w:b/>
          <w:sz w:val="28"/>
          <w:szCs w:val="28"/>
        </w:rPr>
        <w:t xml:space="preserve">  </w:t>
      </w:r>
      <w:r w:rsidRPr="001F74C0">
        <w:rPr>
          <w:sz w:val="28"/>
          <w:szCs w:val="28"/>
        </w:rPr>
        <w:t>две одинаковые предметные картинки, одна из  которых разрезана на две (три) части (мяч, чайник).</w:t>
      </w:r>
    </w:p>
    <w:p w14:paraId="3424503E" w14:textId="77777777" w:rsidR="005D7BAF" w:rsidRPr="001F74C0" w:rsidRDefault="005D7BAF" w:rsidP="00142417">
      <w:pPr>
        <w:jc w:val="both"/>
        <w:rPr>
          <w:sz w:val="28"/>
          <w:szCs w:val="28"/>
        </w:rPr>
      </w:pPr>
    </w:p>
    <w:p w14:paraId="70272AFE" w14:textId="77777777" w:rsidR="005D7BAF" w:rsidRPr="001F74C0" w:rsidRDefault="005D7BAF" w:rsidP="00142417">
      <w:pPr>
        <w:jc w:val="both"/>
        <w:rPr>
          <w:sz w:val="28"/>
          <w:szCs w:val="28"/>
        </w:rPr>
      </w:pPr>
      <w:r w:rsidRPr="001F74C0">
        <w:rPr>
          <w:b/>
          <w:i/>
          <w:sz w:val="28"/>
          <w:szCs w:val="28"/>
        </w:rPr>
        <w:t>Проведение обследования:</w:t>
      </w:r>
      <w:r w:rsidRPr="001F74C0">
        <w:rPr>
          <w:sz w:val="28"/>
          <w:szCs w:val="28"/>
        </w:rPr>
        <w:t xml:space="preserve"> взрослый показывает ребенку две (три) части разрезной картинки и просит: «Сложи картинку».</w:t>
      </w:r>
    </w:p>
    <w:p w14:paraId="29A955A0" w14:textId="77777777" w:rsidR="005D7BAF" w:rsidRPr="001F74C0" w:rsidRDefault="005D7BAF" w:rsidP="00142417">
      <w:pPr>
        <w:jc w:val="both"/>
        <w:rPr>
          <w:sz w:val="28"/>
          <w:szCs w:val="28"/>
        </w:rPr>
      </w:pPr>
    </w:p>
    <w:p w14:paraId="60469EA2" w14:textId="77777777" w:rsidR="005D7BAF" w:rsidRPr="001F74C0" w:rsidRDefault="005D7BAF" w:rsidP="00142417">
      <w:pPr>
        <w:jc w:val="both"/>
        <w:rPr>
          <w:sz w:val="28"/>
          <w:szCs w:val="28"/>
        </w:rPr>
      </w:pPr>
      <w:r w:rsidRPr="001F74C0">
        <w:rPr>
          <w:b/>
          <w:i/>
          <w:sz w:val="28"/>
          <w:szCs w:val="28"/>
        </w:rPr>
        <w:t>Обучение:</w:t>
      </w:r>
      <w:r w:rsidRPr="001F74C0">
        <w:rPr>
          <w:sz w:val="28"/>
          <w:szCs w:val="28"/>
        </w:rPr>
        <w:t xml:space="preserve"> в тех случаях, когда ребенок не может правильно соединить части картинки, взрослый показывает целую и просит сделать из частей такую же. Если и после этого ребенок не справляется </w:t>
      </w:r>
      <w:proofErr w:type="gramStart"/>
      <w:r w:rsidRPr="001F74C0">
        <w:rPr>
          <w:sz w:val="28"/>
          <w:szCs w:val="28"/>
        </w:rPr>
        <w:t>с  заданием</w:t>
      </w:r>
      <w:proofErr w:type="gramEnd"/>
      <w:r w:rsidRPr="001F74C0">
        <w:rPr>
          <w:sz w:val="28"/>
          <w:szCs w:val="28"/>
        </w:rPr>
        <w:t>,  педагог сам накладывает часть разрезной картинки на целую и предлагает ребенку добавить другую. Затем ребенок должен выполнить задание самостоятельно.</w:t>
      </w:r>
    </w:p>
    <w:p w14:paraId="10409FF2" w14:textId="77777777" w:rsidR="005D7BAF" w:rsidRPr="001F74C0" w:rsidRDefault="005D7BAF" w:rsidP="00142417">
      <w:pPr>
        <w:jc w:val="both"/>
        <w:rPr>
          <w:sz w:val="28"/>
          <w:szCs w:val="28"/>
        </w:rPr>
      </w:pPr>
    </w:p>
    <w:p w14:paraId="1A44BA64" w14:textId="77777777" w:rsidR="005D7BAF" w:rsidRPr="001F74C0" w:rsidRDefault="005D7BAF" w:rsidP="00142417">
      <w:pPr>
        <w:jc w:val="both"/>
        <w:rPr>
          <w:sz w:val="28"/>
          <w:szCs w:val="28"/>
        </w:rPr>
      </w:pPr>
      <w:r w:rsidRPr="001F74C0">
        <w:rPr>
          <w:b/>
          <w:i/>
          <w:sz w:val="28"/>
          <w:szCs w:val="28"/>
        </w:rPr>
        <w:t>Оценка действий ребенка:</w:t>
      </w:r>
      <w:r w:rsidRPr="001F74C0">
        <w:rPr>
          <w:i/>
          <w:sz w:val="28"/>
          <w:szCs w:val="28"/>
        </w:rPr>
        <w:t xml:space="preserve"> </w:t>
      </w:r>
      <w:r w:rsidRPr="001F74C0">
        <w:rPr>
          <w:sz w:val="28"/>
          <w:szCs w:val="28"/>
        </w:rPr>
        <w:t>принятие задания; способ выполнения; обучаемость; отношение к результату; результат.</w:t>
      </w:r>
    </w:p>
    <w:p w14:paraId="59AF6000" w14:textId="77777777" w:rsidR="005D7BAF" w:rsidRPr="001F74C0" w:rsidRDefault="005D7BAF" w:rsidP="00142417">
      <w:pPr>
        <w:jc w:val="both"/>
        <w:rPr>
          <w:sz w:val="28"/>
          <w:szCs w:val="28"/>
        </w:rPr>
      </w:pPr>
    </w:p>
    <w:p w14:paraId="3802B964" w14:textId="77777777" w:rsidR="005D7BAF" w:rsidRPr="001F74C0" w:rsidRDefault="005D7BAF" w:rsidP="00142417">
      <w:pPr>
        <w:jc w:val="both"/>
        <w:rPr>
          <w:b/>
          <w:i/>
          <w:sz w:val="28"/>
          <w:szCs w:val="28"/>
        </w:rPr>
      </w:pPr>
      <w:r w:rsidRPr="001F74C0">
        <w:rPr>
          <w:b/>
          <w:i/>
          <w:sz w:val="28"/>
          <w:szCs w:val="28"/>
        </w:rPr>
        <w:t xml:space="preserve">Оценка в баллах: </w:t>
      </w:r>
    </w:p>
    <w:p w14:paraId="5B8EFF8D" w14:textId="77777777" w:rsidR="005D7BAF" w:rsidRPr="001F74C0" w:rsidRDefault="005D7BAF" w:rsidP="00142417">
      <w:pPr>
        <w:jc w:val="both"/>
        <w:rPr>
          <w:sz w:val="28"/>
          <w:szCs w:val="28"/>
        </w:rPr>
      </w:pPr>
      <w:r w:rsidRPr="001F74C0">
        <w:rPr>
          <w:b/>
          <w:i/>
          <w:sz w:val="28"/>
          <w:szCs w:val="28"/>
        </w:rPr>
        <w:t>1 балл</w:t>
      </w:r>
      <w:r w:rsidRPr="001F74C0">
        <w:rPr>
          <w:i/>
          <w:sz w:val="28"/>
          <w:szCs w:val="28"/>
        </w:rPr>
        <w:t xml:space="preserve">   </w:t>
      </w:r>
      <w:r w:rsidRPr="001F74C0">
        <w:rPr>
          <w:sz w:val="28"/>
          <w:szCs w:val="28"/>
        </w:rPr>
        <w:t>- ребенок после обучения действует неадекватно (не пытается соотнести части разрезной картинки друг с другом)</w:t>
      </w:r>
    </w:p>
    <w:p w14:paraId="17EEB657" w14:textId="77777777" w:rsidR="005D7BAF" w:rsidRPr="001F74C0" w:rsidRDefault="005D7BAF" w:rsidP="00142417">
      <w:pPr>
        <w:jc w:val="both"/>
        <w:rPr>
          <w:sz w:val="28"/>
          <w:szCs w:val="28"/>
        </w:rPr>
      </w:pPr>
      <w:r w:rsidRPr="001F74C0">
        <w:rPr>
          <w:b/>
          <w:i/>
          <w:sz w:val="28"/>
          <w:szCs w:val="28"/>
        </w:rPr>
        <w:t>2 балла</w:t>
      </w:r>
      <w:r w:rsidRPr="001F74C0">
        <w:rPr>
          <w:i/>
          <w:sz w:val="28"/>
          <w:szCs w:val="28"/>
        </w:rPr>
        <w:t xml:space="preserve"> </w:t>
      </w:r>
      <w:r w:rsidRPr="001F74C0">
        <w:rPr>
          <w:sz w:val="28"/>
          <w:szCs w:val="28"/>
        </w:rPr>
        <w:t>– ребенок складывает разрезную картинку при помощи взрослого; к конечному результату безразличен; самостоятельно сложить картинку не может.</w:t>
      </w:r>
    </w:p>
    <w:p w14:paraId="3BD5F395" w14:textId="77777777" w:rsidR="005D7BAF" w:rsidRPr="001F74C0" w:rsidRDefault="005D7BAF" w:rsidP="00142417">
      <w:pPr>
        <w:jc w:val="both"/>
        <w:rPr>
          <w:sz w:val="28"/>
          <w:szCs w:val="28"/>
        </w:rPr>
      </w:pPr>
      <w:r w:rsidRPr="001F74C0">
        <w:rPr>
          <w:b/>
          <w:i/>
          <w:sz w:val="28"/>
          <w:szCs w:val="28"/>
        </w:rPr>
        <w:t>3 балла</w:t>
      </w:r>
      <w:r w:rsidRPr="001F74C0">
        <w:rPr>
          <w:i/>
          <w:sz w:val="28"/>
          <w:szCs w:val="28"/>
        </w:rPr>
        <w:t xml:space="preserve"> </w:t>
      </w:r>
      <w:r w:rsidRPr="001F74C0">
        <w:rPr>
          <w:sz w:val="28"/>
          <w:szCs w:val="28"/>
        </w:rPr>
        <w:t>– ребенок сразу понимает задание, но складывает картинку при помощи взрослого; после обучения складывает кар</w:t>
      </w:r>
    </w:p>
    <w:p w14:paraId="19EE7C04" w14:textId="77777777" w:rsidR="005D7BAF" w:rsidRPr="001F74C0" w:rsidRDefault="005D7BAF" w:rsidP="00142417">
      <w:pPr>
        <w:jc w:val="both"/>
        <w:rPr>
          <w:sz w:val="28"/>
          <w:szCs w:val="28"/>
        </w:rPr>
      </w:pPr>
      <w:r w:rsidRPr="001F74C0">
        <w:rPr>
          <w:sz w:val="28"/>
          <w:szCs w:val="28"/>
        </w:rPr>
        <w:t>инку самостоятельно; понимает, что конечный результат положительный.</w:t>
      </w:r>
    </w:p>
    <w:p w14:paraId="6D18539B" w14:textId="77777777" w:rsidR="005D7BAF" w:rsidRDefault="005D7BAF" w:rsidP="00142417">
      <w:pPr>
        <w:jc w:val="both"/>
        <w:rPr>
          <w:sz w:val="28"/>
          <w:szCs w:val="28"/>
        </w:rPr>
      </w:pPr>
      <w:r w:rsidRPr="001F74C0">
        <w:rPr>
          <w:b/>
          <w:i/>
          <w:sz w:val="28"/>
          <w:szCs w:val="28"/>
        </w:rPr>
        <w:t>4 балла</w:t>
      </w:r>
      <w:r w:rsidRPr="001F74C0">
        <w:rPr>
          <w:i/>
          <w:sz w:val="28"/>
          <w:szCs w:val="28"/>
        </w:rPr>
        <w:t xml:space="preserve"> </w:t>
      </w:r>
      <w:r w:rsidRPr="001F74C0">
        <w:rPr>
          <w:sz w:val="28"/>
          <w:szCs w:val="28"/>
        </w:rPr>
        <w:t>– ребенок понимает задание, самостоятельно складывает разрезную картинку; заинтересован в конечном результате.</w:t>
      </w:r>
    </w:p>
    <w:p w14:paraId="594C5D50" w14:textId="77777777" w:rsidR="005D7BAF" w:rsidRPr="001F74C0" w:rsidRDefault="005D7BAF" w:rsidP="00142417">
      <w:pPr>
        <w:jc w:val="both"/>
        <w:rPr>
          <w:b/>
          <w:i/>
          <w:sz w:val="36"/>
          <w:szCs w:val="36"/>
        </w:rPr>
      </w:pPr>
      <w:r w:rsidRPr="001F74C0">
        <w:rPr>
          <w:b/>
          <w:sz w:val="36"/>
          <w:szCs w:val="36"/>
        </w:rPr>
        <w:lastRenderedPageBreak/>
        <w:t>8. Построй из палочек</w:t>
      </w:r>
      <w:r w:rsidRPr="001F74C0">
        <w:rPr>
          <w:b/>
          <w:i/>
          <w:color w:val="BE364A"/>
          <w:sz w:val="36"/>
          <w:szCs w:val="36"/>
        </w:rPr>
        <w:t xml:space="preserve"> </w:t>
      </w:r>
      <w:r w:rsidRPr="001F74C0">
        <w:rPr>
          <w:b/>
          <w:i/>
          <w:sz w:val="36"/>
          <w:szCs w:val="36"/>
        </w:rPr>
        <w:t xml:space="preserve">(молоточек или домик). </w:t>
      </w:r>
    </w:p>
    <w:p w14:paraId="61A4B794" w14:textId="77777777" w:rsidR="005D7BAF" w:rsidRPr="001F74C0" w:rsidRDefault="005D7BAF" w:rsidP="00142417">
      <w:pPr>
        <w:jc w:val="both"/>
        <w:rPr>
          <w:b/>
          <w:i/>
          <w:sz w:val="28"/>
          <w:szCs w:val="28"/>
        </w:rPr>
      </w:pPr>
    </w:p>
    <w:p w14:paraId="072389BA" w14:textId="77777777" w:rsidR="005D7BAF" w:rsidRPr="001F74C0" w:rsidRDefault="005D7BAF" w:rsidP="00142417">
      <w:pPr>
        <w:jc w:val="both"/>
        <w:rPr>
          <w:sz w:val="28"/>
          <w:szCs w:val="28"/>
        </w:rPr>
      </w:pPr>
      <w:r w:rsidRPr="001F74C0">
        <w:rPr>
          <w:b/>
          <w:i/>
          <w:sz w:val="28"/>
          <w:szCs w:val="28"/>
        </w:rPr>
        <w:t xml:space="preserve">Задание направлено </w:t>
      </w:r>
      <w:r w:rsidRPr="001F74C0">
        <w:rPr>
          <w:sz w:val="28"/>
          <w:szCs w:val="28"/>
        </w:rPr>
        <w:t>на выявление у ребенка умения действовать по подражанию, показу.</w:t>
      </w:r>
    </w:p>
    <w:p w14:paraId="796759B1" w14:textId="77777777" w:rsidR="005D7BAF" w:rsidRPr="001F74C0" w:rsidRDefault="005D7BAF" w:rsidP="00142417">
      <w:pPr>
        <w:jc w:val="both"/>
        <w:rPr>
          <w:sz w:val="28"/>
          <w:szCs w:val="28"/>
        </w:rPr>
      </w:pPr>
    </w:p>
    <w:p w14:paraId="0CE8D331" w14:textId="77777777" w:rsidR="005D7BAF" w:rsidRPr="001F74C0" w:rsidRDefault="005D7BAF" w:rsidP="00142417">
      <w:pPr>
        <w:jc w:val="both"/>
        <w:rPr>
          <w:sz w:val="28"/>
          <w:szCs w:val="28"/>
        </w:rPr>
      </w:pPr>
      <w:r w:rsidRPr="001F74C0">
        <w:rPr>
          <w:b/>
          <w:i/>
          <w:sz w:val="28"/>
          <w:szCs w:val="28"/>
        </w:rPr>
        <w:t>Оборудование</w:t>
      </w:r>
      <w:r w:rsidRPr="001F74C0">
        <w:rPr>
          <w:b/>
          <w:sz w:val="28"/>
          <w:szCs w:val="28"/>
        </w:rPr>
        <w:t xml:space="preserve">: </w:t>
      </w:r>
      <w:r w:rsidRPr="001F74C0">
        <w:rPr>
          <w:sz w:val="28"/>
          <w:szCs w:val="28"/>
        </w:rPr>
        <w:t>четыре (шесть) плоских палочек одного цвета.</w:t>
      </w:r>
    </w:p>
    <w:p w14:paraId="5AFAA3E4" w14:textId="77777777" w:rsidR="005D7BAF" w:rsidRPr="001F74C0" w:rsidRDefault="005D7BAF" w:rsidP="00142417">
      <w:pPr>
        <w:jc w:val="both"/>
        <w:rPr>
          <w:sz w:val="28"/>
          <w:szCs w:val="28"/>
        </w:rPr>
      </w:pPr>
    </w:p>
    <w:p w14:paraId="5C6E384B" w14:textId="77777777" w:rsidR="005D7BAF" w:rsidRPr="001F74C0" w:rsidRDefault="005D7BAF" w:rsidP="00142417">
      <w:pPr>
        <w:jc w:val="both"/>
        <w:rPr>
          <w:sz w:val="28"/>
          <w:szCs w:val="28"/>
        </w:rPr>
      </w:pPr>
      <w:r w:rsidRPr="001F74C0">
        <w:rPr>
          <w:b/>
          <w:i/>
          <w:sz w:val="28"/>
          <w:szCs w:val="28"/>
        </w:rPr>
        <w:t>Проведение обследования</w:t>
      </w:r>
      <w:r w:rsidRPr="001F74C0">
        <w:rPr>
          <w:i/>
          <w:sz w:val="28"/>
          <w:szCs w:val="28"/>
        </w:rPr>
        <w:t xml:space="preserve">:  </w:t>
      </w:r>
      <w:r w:rsidRPr="001F74C0">
        <w:rPr>
          <w:sz w:val="28"/>
          <w:szCs w:val="28"/>
        </w:rPr>
        <w:t>перед ребенком строят из палочек молоточек или домик и просят: «Построй, как у меня»</w:t>
      </w:r>
    </w:p>
    <w:p w14:paraId="0B72869E" w14:textId="77777777" w:rsidR="005D7BAF" w:rsidRPr="001F74C0" w:rsidRDefault="005D7BAF" w:rsidP="00142417">
      <w:pPr>
        <w:jc w:val="both"/>
        <w:rPr>
          <w:sz w:val="28"/>
          <w:szCs w:val="28"/>
        </w:rPr>
      </w:pPr>
    </w:p>
    <w:p w14:paraId="43A3080E" w14:textId="77777777" w:rsidR="005D7BAF" w:rsidRPr="001F74C0" w:rsidRDefault="005D7BAF" w:rsidP="00142417">
      <w:pPr>
        <w:jc w:val="both"/>
        <w:rPr>
          <w:sz w:val="28"/>
          <w:szCs w:val="28"/>
        </w:rPr>
      </w:pPr>
      <w:r w:rsidRPr="001F74C0">
        <w:rPr>
          <w:b/>
          <w:i/>
          <w:sz w:val="28"/>
          <w:szCs w:val="28"/>
        </w:rPr>
        <w:t xml:space="preserve">Обучение: </w:t>
      </w:r>
      <w:r w:rsidRPr="001F74C0">
        <w:rPr>
          <w:sz w:val="28"/>
          <w:szCs w:val="28"/>
        </w:rPr>
        <w:t>если ребенок по показу не может сконструировать молоточек (домик), педагог просит: «Смотри и делай, как я». Затем снова предлагает ребенку выполнить задание.</w:t>
      </w:r>
    </w:p>
    <w:p w14:paraId="6078E4D0" w14:textId="77777777" w:rsidR="005D7BAF" w:rsidRPr="001F74C0" w:rsidRDefault="005D7BAF" w:rsidP="00142417">
      <w:pPr>
        <w:jc w:val="both"/>
        <w:rPr>
          <w:sz w:val="28"/>
          <w:szCs w:val="28"/>
        </w:rPr>
      </w:pPr>
    </w:p>
    <w:p w14:paraId="18EEF6B4" w14:textId="77777777" w:rsidR="005D7BAF" w:rsidRPr="001F74C0" w:rsidRDefault="005D7BAF" w:rsidP="00142417">
      <w:pPr>
        <w:jc w:val="both"/>
        <w:rPr>
          <w:sz w:val="28"/>
          <w:szCs w:val="28"/>
        </w:rPr>
      </w:pPr>
      <w:r w:rsidRPr="001F74C0">
        <w:rPr>
          <w:b/>
          <w:i/>
          <w:sz w:val="28"/>
          <w:szCs w:val="28"/>
        </w:rPr>
        <w:t xml:space="preserve">Оценка действий ребенка: </w:t>
      </w:r>
      <w:r w:rsidRPr="001F74C0">
        <w:rPr>
          <w:sz w:val="28"/>
          <w:szCs w:val="28"/>
        </w:rPr>
        <w:t>принятие задания; характер действия (по подражанию, показу); обучаемость; результат; отношение к результату.</w:t>
      </w:r>
    </w:p>
    <w:p w14:paraId="227B0387" w14:textId="77777777" w:rsidR="005D7BAF" w:rsidRPr="001F74C0" w:rsidRDefault="005D7BAF" w:rsidP="00142417">
      <w:pPr>
        <w:jc w:val="both"/>
        <w:rPr>
          <w:sz w:val="28"/>
          <w:szCs w:val="28"/>
        </w:rPr>
      </w:pPr>
    </w:p>
    <w:p w14:paraId="644304FE" w14:textId="77777777" w:rsidR="005D7BAF" w:rsidRPr="001F74C0" w:rsidRDefault="005D7BAF" w:rsidP="00142417">
      <w:pPr>
        <w:jc w:val="both"/>
        <w:rPr>
          <w:b/>
          <w:i/>
          <w:sz w:val="28"/>
          <w:szCs w:val="28"/>
        </w:rPr>
      </w:pPr>
      <w:r w:rsidRPr="001F74C0">
        <w:rPr>
          <w:b/>
          <w:i/>
          <w:sz w:val="28"/>
          <w:szCs w:val="28"/>
        </w:rPr>
        <w:t>Оценка в баллах:</w:t>
      </w:r>
    </w:p>
    <w:p w14:paraId="7A2371E4" w14:textId="77777777" w:rsidR="005D7BAF" w:rsidRPr="001F74C0" w:rsidRDefault="005D7BAF" w:rsidP="00142417">
      <w:pPr>
        <w:jc w:val="both"/>
        <w:rPr>
          <w:sz w:val="28"/>
          <w:szCs w:val="28"/>
        </w:rPr>
      </w:pPr>
      <w:r w:rsidRPr="001F74C0">
        <w:rPr>
          <w:b/>
          <w:i/>
          <w:sz w:val="28"/>
          <w:szCs w:val="28"/>
        </w:rPr>
        <w:t xml:space="preserve">1 балл </w:t>
      </w:r>
      <w:r w:rsidRPr="001F74C0">
        <w:rPr>
          <w:sz w:val="28"/>
          <w:szCs w:val="28"/>
        </w:rPr>
        <w:t>– ребенок после обучения продолжает действовать неадекватно (бросает палочки, кладет их рядом, машет ими); безразличен к результату.</w:t>
      </w:r>
    </w:p>
    <w:p w14:paraId="3CD52E11" w14:textId="77777777" w:rsidR="005D7BAF" w:rsidRPr="001F74C0" w:rsidRDefault="005D7BAF" w:rsidP="00142417">
      <w:pPr>
        <w:jc w:val="both"/>
        <w:rPr>
          <w:sz w:val="28"/>
          <w:szCs w:val="28"/>
        </w:rPr>
      </w:pPr>
      <w:r w:rsidRPr="001F74C0">
        <w:rPr>
          <w:b/>
          <w:i/>
          <w:sz w:val="28"/>
          <w:szCs w:val="28"/>
        </w:rPr>
        <w:t xml:space="preserve">2 балла – </w:t>
      </w:r>
      <w:r w:rsidRPr="001F74C0">
        <w:rPr>
          <w:sz w:val="28"/>
          <w:szCs w:val="28"/>
        </w:rPr>
        <w:t>ребенок после обучения пытается строить фигуру, но соответствие образцу не достигается; к  конечному результату равнодушен.</w:t>
      </w:r>
    </w:p>
    <w:p w14:paraId="59550DED" w14:textId="77777777" w:rsidR="005D7BAF" w:rsidRPr="001F74C0" w:rsidRDefault="005D7BAF" w:rsidP="00142417">
      <w:pPr>
        <w:jc w:val="both"/>
        <w:rPr>
          <w:sz w:val="28"/>
          <w:szCs w:val="28"/>
        </w:rPr>
      </w:pPr>
      <w:r w:rsidRPr="001F74C0">
        <w:rPr>
          <w:b/>
          <w:i/>
          <w:sz w:val="28"/>
          <w:szCs w:val="28"/>
        </w:rPr>
        <w:t xml:space="preserve">3 балла </w:t>
      </w:r>
      <w:r w:rsidRPr="001F74C0">
        <w:rPr>
          <w:sz w:val="28"/>
          <w:szCs w:val="28"/>
        </w:rPr>
        <w:t>– ребенок правильно понимает задание, но строит молоточек только после подражания действиями взрослого; заинтересован в конечном результате.</w:t>
      </w:r>
    </w:p>
    <w:p w14:paraId="2F042F71" w14:textId="77777777" w:rsidR="005D7BAF" w:rsidRPr="001F74C0" w:rsidRDefault="005D7BAF" w:rsidP="00142417">
      <w:pPr>
        <w:jc w:val="both"/>
        <w:rPr>
          <w:sz w:val="28"/>
          <w:szCs w:val="28"/>
        </w:rPr>
      </w:pPr>
      <w:r w:rsidRPr="001F74C0">
        <w:rPr>
          <w:b/>
          <w:i/>
          <w:sz w:val="28"/>
          <w:szCs w:val="28"/>
        </w:rPr>
        <w:t xml:space="preserve">4 балла -  </w:t>
      </w:r>
      <w:r w:rsidRPr="001F74C0">
        <w:rPr>
          <w:sz w:val="28"/>
          <w:szCs w:val="28"/>
        </w:rPr>
        <w:t>ребенок правильно выполняет предложенное задание по образцу; заинтересован в конечном результате.</w:t>
      </w:r>
    </w:p>
    <w:p w14:paraId="4E9CBC92" w14:textId="77777777" w:rsidR="005D7BAF" w:rsidRPr="001F74C0" w:rsidRDefault="005D7BAF" w:rsidP="00142417">
      <w:pPr>
        <w:jc w:val="both"/>
        <w:rPr>
          <w:sz w:val="28"/>
          <w:szCs w:val="28"/>
        </w:rPr>
      </w:pPr>
    </w:p>
    <w:p w14:paraId="6DFB018E" w14:textId="77777777" w:rsidR="005D7BAF" w:rsidRPr="001F74C0" w:rsidRDefault="005D7BAF" w:rsidP="00142417">
      <w:pPr>
        <w:jc w:val="both"/>
        <w:rPr>
          <w:b/>
          <w:i/>
          <w:sz w:val="28"/>
          <w:szCs w:val="28"/>
        </w:rPr>
      </w:pPr>
    </w:p>
    <w:p w14:paraId="5177A097" w14:textId="77777777" w:rsidR="005D7BAF" w:rsidRPr="001F74C0" w:rsidRDefault="005D7BAF" w:rsidP="00142417">
      <w:pPr>
        <w:jc w:val="both"/>
        <w:rPr>
          <w:b/>
          <w:i/>
          <w:sz w:val="28"/>
          <w:szCs w:val="28"/>
        </w:rPr>
      </w:pPr>
    </w:p>
    <w:p w14:paraId="7558B25E" w14:textId="77777777" w:rsidR="005D7BAF" w:rsidRDefault="005D7BAF" w:rsidP="00142417">
      <w:pPr>
        <w:jc w:val="both"/>
        <w:rPr>
          <w:b/>
          <w:sz w:val="36"/>
          <w:szCs w:val="36"/>
        </w:rPr>
      </w:pPr>
      <w:r w:rsidRPr="001F74C0">
        <w:rPr>
          <w:b/>
          <w:sz w:val="36"/>
          <w:szCs w:val="36"/>
        </w:rPr>
        <w:lastRenderedPageBreak/>
        <w:t xml:space="preserve">9. Достань тележку. </w:t>
      </w:r>
    </w:p>
    <w:p w14:paraId="66BFC778" w14:textId="77777777" w:rsidR="005D7BAF" w:rsidRPr="001F74C0" w:rsidRDefault="005D7BAF" w:rsidP="00142417">
      <w:pPr>
        <w:jc w:val="both"/>
        <w:rPr>
          <w:sz w:val="28"/>
          <w:szCs w:val="28"/>
        </w:rPr>
      </w:pPr>
      <w:r w:rsidRPr="001F74C0">
        <w:rPr>
          <w:b/>
          <w:i/>
          <w:sz w:val="28"/>
          <w:szCs w:val="28"/>
        </w:rPr>
        <w:t xml:space="preserve">Задание направлено </w:t>
      </w:r>
      <w:r w:rsidRPr="001F74C0">
        <w:rPr>
          <w:sz w:val="28"/>
          <w:szCs w:val="28"/>
        </w:rPr>
        <w:t>на выявление уровня развития наглядно – действенного мышления, умения использовать вспомогательное средство (тесемку).</w:t>
      </w:r>
    </w:p>
    <w:p w14:paraId="6654223B" w14:textId="77777777" w:rsidR="005D7BAF" w:rsidRDefault="005D7BAF" w:rsidP="00142417">
      <w:pPr>
        <w:jc w:val="both"/>
        <w:rPr>
          <w:b/>
          <w:i/>
          <w:sz w:val="28"/>
          <w:szCs w:val="28"/>
        </w:rPr>
      </w:pPr>
    </w:p>
    <w:p w14:paraId="44B210E4" w14:textId="77777777" w:rsidR="005D7BAF" w:rsidRPr="001F74C0" w:rsidRDefault="005D7BAF" w:rsidP="00142417">
      <w:pPr>
        <w:jc w:val="both"/>
        <w:rPr>
          <w:sz w:val="28"/>
          <w:szCs w:val="28"/>
        </w:rPr>
      </w:pPr>
      <w:r w:rsidRPr="001F74C0">
        <w:rPr>
          <w:b/>
          <w:i/>
          <w:sz w:val="28"/>
          <w:szCs w:val="28"/>
        </w:rPr>
        <w:t>Оборудование</w:t>
      </w:r>
      <w:r w:rsidRPr="001F74C0">
        <w:rPr>
          <w:sz w:val="28"/>
          <w:szCs w:val="28"/>
        </w:rPr>
        <w:t>: тележка с кольцом, через которое продета тесемка; в другом случае рядом  со скользящей тесемкой – ложная.</w:t>
      </w:r>
    </w:p>
    <w:p w14:paraId="7E3EE466" w14:textId="77777777" w:rsidR="005D7BAF" w:rsidRDefault="005D7BAF" w:rsidP="00142417">
      <w:pPr>
        <w:jc w:val="both"/>
        <w:rPr>
          <w:b/>
          <w:i/>
          <w:sz w:val="28"/>
          <w:szCs w:val="28"/>
        </w:rPr>
      </w:pPr>
    </w:p>
    <w:p w14:paraId="4DCD1AA2" w14:textId="77777777" w:rsidR="005D7BAF" w:rsidRDefault="005D7BAF" w:rsidP="00142417">
      <w:pPr>
        <w:jc w:val="both"/>
        <w:rPr>
          <w:sz w:val="28"/>
          <w:szCs w:val="28"/>
        </w:rPr>
      </w:pPr>
      <w:r w:rsidRPr="001F74C0">
        <w:rPr>
          <w:b/>
          <w:i/>
          <w:sz w:val="28"/>
          <w:szCs w:val="28"/>
        </w:rPr>
        <w:t>Проведение обследования</w:t>
      </w:r>
      <w:r w:rsidRPr="001F74C0">
        <w:rPr>
          <w:sz w:val="28"/>
          <w:szCs w:val="28"/>
        </w:rPr>
        <w:t xml:space="preserve">: перед ребенком (на другом конце </w:t>
      </w:r>
      <w:proofErr w:type="gramStart"/>
      <w:r w:rsidRPr="001F74C0">
        <w:rPr>
          <w:sz w:val="28"/>
          <w:szCs w:val="28"/>
        </w:rPr>
        <w:t>стола)стоит</w:t>
      </w:r>
      <w:proofErr w:type="gramEnd"/>
      <w:r w:rsidRPr="001F74C0">
        <w:rPr>
          <w:sz w:val="28"/>
          <w:szCs w:val="28"/>
        </w:rPr>
        <w:t xml:space="preserve"> тележка, до которой он не может дотянуться рукой, но в зоне его досягаемости находятся два конца тесемки, разведенные между собой на расстояние50 см. Ребенка просят достать тележку. Если он тянет за один конец тесемки,  то тележка остается на месте. Задача заключается в том, чтобы ребенок догадался соединить оба конца тесемки и таким  образом подтянул тележку.</w:t>
      </w:r>
    </w:p>
    <w:p w14:paraId="5083A32D" w14:textId="77777777" w:rsidR="005D7BAF" w:rsidRPr="001F74C0" w:rsidRDefault="005D7BAF" w:rsidP="00142417">
      <w:pPr>
        <w:jc w:val="both"/>
        <w:rPr>
          <w:sz w:val="28"/>
          <w:szCs w:val="28"/>
        </w:rPr>
      </w:pPr>
    </w:p>
    <w:p w14:paraId="6517C585" w14:textId="77777777" w:rsidR="005D7BAF" w:rsidRDefault="005D7BAF" w:rsidP="00142417">
      <w:pPr>
        <w:jc w:val="both"/>
        <w:rPr>
          <w:sz w:val="28"/>
          <w:szCs w:val="28"/>
        </w:rPr>
      </w:pPr>
      <w:r w:rsidRPr="001F74C0">
        <w:rPr>
          <w:b/>
          <w:i/>
          <w:sz w:val="28"/>
          <w:szCs w:val="28"/>
        </w:rPr>
        <w:t>Обучение</w:t>
      </w:r>
      <w:r w:rsidRPr="001F74C0">
        <w:rPr>
          <w:sz w:val="28"/>
          <w:szCs w:val="28"/>
        </w:rPr>
        <w:t>: проводится на уровне практических проб самого ребенка.</w:t>
      </w:r>
    </w:p>
    <w:p w14:paraId="5C0166CA" w14:textId="77777777" w:rsidR="005D7BAF" w:rsidRPr="001F74C0" w:rsidRDefault="005D7BAF" w:rsidP="00142417">
      <w:pPr>
        <w:jc w:val="both"/>
        <w:rPr>
          <w:sz w:val="28"/>
          <w:szCs w:val="28"/>
        </w:rPr>
      </w:pPr>
    </w:p>
    <w:p w14:paraId="3CD14DAB" w14:textId="77777777" w:rsidR="005D7BAF" w:rsidRDefault="005D7BAF" w:rsidP="00142417">
      <w:pPr>
        <w:jc w:val="both"/>
        <w:rPr>
          <w:sz w:val="28"/>
          <w:szCs w:val="28"/>
        </w:rPr>
      </w:pPr>
      <w:r w:rsidRPr="001F74C0">
        <w:rPr>
          <w:b/>
          <w:i/>
          <w:sz w:val="28"/>
          <w:szCs w:val="28"/>
        </w:rPr>
        <w:t xml:space="preserve">Оценка действий ребенка: </w:t>
      </w:r>
      <w:r w:rsidRPr="001F74C0">
        <w:rPr>
          <w:sz w:val="28"/>
          <w:szCs w:val="28"/>
        </w:rPr>
        <w:t>если ребенок тянет за оба конца, то отмечается высокий уровень выполнения. Если же ребенок тянет сначала за один  конец тесемки, то ему надо дать возможность попробовать еще раз. Взрослый за экраном продевает тесемку через кольцо и, убрав экран, предлагают ребенку достать тележку. Если ребенок не догадывается использовать тесемку, то это оценивается как невыполнение задания,  фиксируется также отношение к результату, результат.</w:t>
      </w:r>
    </w:p>
    <w:p w14:paraId="449D5D61" w14:textId="77777777" w:rsidR="005D7BAF" w:rsidRPr="001F74C0" w:rsidRDefault="005D7BAF" w:rsidP="00142417">
      <w:pPr>
        <w:jc w:val="both"/>
        <w:rPr>
          <w:sz w:val="28"/>
          <w:szCs w:val="28"/>
        </w:rPr>
      </w:pPr>
    </w:p>
    <w:p w14:paraId="64143E48" w14:textId="77777777" w:rsidR="005D7BAF" w:rsidRPr="001F74C0" w:rsidRDefault="005D7BAF" w:rsidP="00142417">
      <w:pPr>
        <w:jc w:val="both"/>
        <w:rPr>
          <w:b/>
          <w:i/>
          <w:sz w:val="28"/>
          <w:szCs w:val="28"/>
        </w:rPr>
      </w:pPr>
      <w:r w:rsidRPr="001F74C0">
        <w:rPr>
          <w:b/>
          <w:i/>
          <w:sz w:val="28"/>
          <w:szCs w:val="28"/>
        </w:rPr>
        <w:t>Оценка в баллах:</w:t>
      </w:r>
    </w:p>
    <w:p w14:paraId="77A64D82" w14:textId="77777777" w:rsidR="005D7BAF" w:rsidRPr="001F74C0" w:rsidRDefault="005D7BAF" w:rsidP="00142417">
      <w:pPr>
        <w:jc w:val="both"/>
        <w:rPr>
          <w:sz w:val="28"/>
          <w:szCs w:val="28"/>
        </w:rPr>
      </w:pPr>
      <w:r w:rsidRPr="001F74C0">
        <w:rPr>
          <w:b/>
          <w:i/>
          <w:sz w:val="28"/>
          <w:szCs w:val="28"/>
        </w:rPr>
        <w:t xml:space="preserve">1 балл – </w:t>
      </w:r>
      <w:r w:rsidRPr="001F74C0">
        <w:rPr>
          <w:sz w:val="28"/>
          <w:szCs w:val="28"/>
        </w:rPr>
        <w:t>ребенок не понимает задание; не стремится достичь цели.</w:t>
      </w:r>
    </w:p>
    <w:p w14:paraId="41F87002" w14:textId="77777777" w:rsidR="005D7BAF" w:rsidRPr="001F74C0" w:rsidRDefault="005D7BAF" w:rsidP="00142417">
      <w:pPr>
        <w:jc w:val="both"/>
        <w:rPr>
          <w:sz w:val="28"/>
          <w:szCs w:val="28"/>
        </w:rPr>
      </w:pPr>
      <w:r w:rsidRPr="001F74C0">
        <w:rPr>
          <w:b/>
          <w:i/>
          <w:sz w:val="28"/>
          <w:szCs w:val="28"/>
        </w:rPr>
        <w:t xml:space="preserve">2 балла – </w:t>
      </w:r>
      <w:r w:rsidRPr="001F74C0">
        <w:rPr>
          <w:sz w:val="28"/>
          <w:szCs w:val="28"/>
        </w:rPr>
        <w:t>ребенок пытается достать рукой цель; после нескольких неудачных попыток отказывается от выполнения задания.</w:t>
      </w:r>
    </w:p>
    <w:p w14:paraId="72EDD943" w14:textId="77777777" w:rsidR="005D7BAF" w:rsidRPr="001F74C0" w:rsidRDefault="005D7BAF" w:rsidP="00142417">
      <w:pPr>
        <w:jc w:val="both"/>
        <w:rPr>
          <w:sz w:val="28"/>
          <w:szCs w:val="28"/>
        </w:rPr>
      </w:pPr>
      <w:r w:rsidRPr="001F74C0">
        <w:rPr>
          <w:b/>
          <w:i/>
          <w:sz w:val="28"/>
          <w:szCs w:val="28"/>
        </w:rPr>
        <w:t xml:space="preserve">3 балла – </w:t>
      </w:r>
      <w:r w:rsidRPr="001F74C0">
        <w:rPr>
          <w:sz w:val="28"/>
          <w:szCs w:val="28"/>
        </w:rPr>
        <w:t>ребенок пытается достать тележку за один конец тесемки; после двух-трех попыток достигает результата; понимает конечный результат своих действий.</w:t>
      </w:r>
    </w:p>
    <w:p w14:paraId="29B4C5B2" w14:textId="77777777" w:rsidR="005D7BAF" w:rsidRDefault="005D7BAF" w:rsidP="00142417">
      <w:pPr>
        <w:jc w:val="both"/>
        <w:rPr>
          <w:sz w:val="28"/>
          <w:szCs w:val="28"/>
        </w:rPr>
      </w:pPr>
      <w:r w:rsidRPr="001F74C0">
        <w:rPr>
          <w:b/>
          <w:i/>
          <w:sz w:val="28"/>
          <w:szCs w:val="28"/>
        </w:rPr>
        <w:t xml:space="preserve">4 балла </w:t>
      </w:r>
      <w:r w:rsidRPr="001F74C0">
        <w:rPr>
          <w:sz w:val="28"/>
          <w:szCs w:val="28"/>
        </w:rPr>
        <w:t>– ребенок сразу находит правильное решение и выполняет задание; заинтересован в конечном результате.</w:t>
      </w:r>
    </w:p>
    <w:p w14:paraId="1710F5F0" w14:textId="77777777" w:rsidR="005D7BAF" w:rsidRPr="001F74C0" w:rsidRDefault="005D7BAF" w:rsidP="00142417">
      <w:pPr>
        <w:jc w:val="both"/>
        <w:rPr>
          <w:b/>
          <w:i/>
          <w:sz w:val="36"/>
          <w:szCs w:val="36"/>
        </w:rPr>
      </w:pPr>
      <w:r w:rsidRPr="001F74C0">
        <w:rPr>
          <w:b/>
          <w:sz w:val="36"/>
          <w:szCs w:val="36"/>
        </w:rPr>
        <w:lastRenderedPageBreak/>
        <w:t>10. Нарисуй</w:t>
      </w:r>
      <w:r w:rsidRPr="001F74C0">
        <w:rPr>
          <w:b/>
          <w:i/>
          <w:sz w:val="36"/>
          <w:szCs w:val="36"/>
        </w:rPr>
        <w:t xml:space="preserve"> (дорожку или домик). </w:t>
      </w:r>
    </w:p>
    <w:p w14:paraId="00B7BB7A" w14:textId="77777777" w:rsidR="005D7BAF" w:rsidRDefault="005D7BAF" w:rsidP="00142417">
      <w:pPr>
        <w:jc w:val="both"/>
        <w:rPr>
          <w:sz w:val="28"/>
          <w:szCs w:val="28"/>
        </w:rPr>
      </w:pPr>
      <w:r w:rsidRPr="001F74C0">
        <w:rPr>
          <w:b/>
          <w:i/>
          <w:sz w:val="28"/>
          <w:szCs w:val="28"/>
        </w:rPr>
        <w:t xml:space="preserve">Задание направлено </w:t>
      </w:r>
      <w:r w:rsidRPr="001F74C0">
        <w:rPr>
          <w:sz w:val="28"/>
          <w:szCs w:val="28"/>
        </w:rPr>
        <w:t>на выявление понимания речевой инструкции, уровня развития предпосылок к предметному рисунку, а так же на определение определения ведущей руки, согласованности действий рук, отношения к результату.</w:t>
      </w:r>
    </w:p>
    <w:p w14:paraId="239FEF25" w14:textId="77777777" w:rsidR="005D7BAF" w:rsidRPr="001F74C0" w:rsidRDefault="005D7BAF" w:rsidP="00142417">
      <w:pPr>
        <w:jc w:val="both"/>
        <w:rPr>
          <w:sz w:val="28"/>
          <w:szCs w:val="28"/>
        </w:rPr>
      </w:pPr>
    </w:p>
    <w:p w14:paraId="49A61E48" w14:textId="77777777" w:rsidR="005D7BAF" w:rsidRDefault="005D7BAF" w:rsidP="00142417">
      <w:pPr>
        <w:jc w:val="both"/>
        <w:rPr>
          <w:sz w:val="28"/>
          <w:szCs w:val="28"/>
        </w:rPr>
      </w:pPr>
      <w:r w:rsidRPr="001F74C0">
        <w:rPr>
          <w:b/>
          <w:i/>
          <w:sz w:val="28"/>
          <w:szCs w:val="28"/>
        </w:rPr>
        <w:t xml:space="preserve">Оборудование: </w:t>
      </w:r>
      <w:r w:rsidRPr="001F74C0">
        <w:rPr>
          <w:sz w:val="28"/>
          <w:szCs w:val="28"/>
        </w:rPr>
        <w:t>карандаш, бумага.</w:t>
      </w:r>
    </w:p>
    <w:p w14:paraId="04E48C36" w14:textId="77777777" w:rsidR="005D7BAF" w:rsidRPr="001F74C0" w:rsidRDefault="005D7BAF" w:rsidP="00142417">
      <w:pPr>
        <w:jc w:val="both"/>
        <w:rPr>
          <w:sz w:val="28"/>
          <w:szCs w:val="28"/>
        </w:rPr>
      </w:pPr>
    </w:p>
    <w:p w14:paraId="4EE39988" w14:textId="77777777" w:rsidR="005D7BAF" w:rsidRDefault="005D7BAF" w:rsidP="00142417">
      <w:pPr>
        <w:jc w:val="both"/>
        <w:rPr>
          <w:sz w:val="28"/>
          <w:szCs w:val="28"/>
        </w:rPr>
      </w:pPr>
      <w:r w:rsidRPr="001F74C0">
        <w:rPr>
          <w:b/>
          <w:i/>
          <w:sz w:val="28"/>
          <w:szCs w:val="28"/>
        </w:rPr>
        <w:t>Проведение обследования</w:t>
      </w:r>
      <w:r w:rsidRPr="001F74C0">
        <w:rPr>
          <w:sz w:val="28"/>
          <w:szCs w:val="28"/>
        </w:rPr>
        <w:t>: ребенку дают лист бумаги и карандаш и просят нарисовать дорожку (домик).</w:t>
      </w:r>
    </w:p>
    <w:p w14:paraId="0C85CCCD" w14:textId="77777777" w:rsidR="005D7BAF" w:rsidRPr="001F74C0" w:rsidRDefault="005D7BAF" w:rsidP="00142417">
      <w:pPr>
        <w:jc w:val="both"/>
        <w:rPr>
          <w:sz w:val="28"/>
          <w:szCs w:val="28"/>
        </w:rPr>
      </w:pPr>
    </w:p>
    <w:p w14:paraId="040E9883" w14:textId="77777777" w:rsidR="005D7BAF" w:rsidRPr="001F74C0" w:rsidRDefault="005D7BAF" w:rsidP="00142417">
      <w:pPr>
        <w:jc w:val="both"/>
        <w:rPr>
          <w:b/>
          <w:i/>
          <w:sz w:val="28"/>
          <w:szCs w:val="28"/>
        </w:rPr>
      </w:pPr>
      <w:r w:rsidRPr="001F74C0">
        <w:rPr>
          <w:b/>
          <w:i/>
          <w:sz w:val="28"/>
          <w:szCs w:val="28"/>
        </w:rPr>
        <w:t>Обучение  не проводится.</w:t>
      </w:r>
    </w:p>
    <w:p w14:paraId="3EFD8A5E" w14:textId="77777777" w:rsidR="005D7BAF" w:rsidRDefault="005D7BAF" w:rsidP="00142417">
      <w:pPr>
        <w:jc w:val="both"/>
        <w:rPr>
          <w:b/>
          <w:i/>
          <w:sz w:val="28"/>
          <w:szCs w:val="28"/>
        </w:rPr>
      </w:pPr>
    </w:p>
    <w:p w14:paraId="1FB21B81" w14:textId="77777777" w:rsidR="005D7BAF" w:rsidRPr="001F74C0" w:rsidRDefault="005D7BAF" w:rsidP="00142417">
      <w:pPr>
        <w:jc w:val="both"/>
        <w:rPr>
          <w:sz w:val="28"/>
          <w:szCs w:val="28"/>
        </w:rPr>
      </w:pPr>
      <w:r w:rsidRPr="001F74C0">
        <w:rPr>
          <w:b/>
          <w:i/>
          <w:sz w:val="28"/>
          <w:szCs w:val="28"/>
        </w:rPr>
        <w:t xml:space="preserve">Оценка действий ребенка:  </w:t>
      </w:r>
      <w:r w:rsidRPr="001F74C0">
        <w:rPr>
          <w:sz w:val="28"/>
          <w:szCs w:val="28"/>
        </w:rPr>
        <w:t>принятие задачи и отношение к ней; оценка результата деятельности; понимание речевой инструкции; результат.</w:t>
      </w:r>
    </w:p>
    <w:p w14:paraId="0ED5F829" w14:textId="77777777" w:rsidR="005D7BAF" w:rsidRDefault="005D7BAF" w:rsidP="00142417">
      <w:pPr>
        <w:jc w:val="both"/>
        <w:rPr>
          <w:b/>
          <w:i/>
          <w:sz w:val="28"/>
          <w:szCs w:val="28"/>
        </w:rPr>
      </w:pPr>
    </w:p>
    <w:p w14:paraId="419DFDA2" w14:textId="77777777" w:rsidR="005D7BAF" w:rsidRPr="001F74C0" w:rsidRDefault="005D7BAF" w:rsidP="00142417">
      <w:pPr>
        <w:jc w:val="both"/>
        <w:rPr>
          <w:sz w:val="28"/>
          <w:szCs w:val="28"/>
        </w:rPr>
      </w:pPr>
      <w:r w:rsidRPr="001F74C0">
        <w:rPr>
          <w:b/>
          <w:i/>
          <w:sz w:val="28"/>
          <w:szCs w:val="28"/>
        </w:rPr>
        <w:t xml:space="preserve">Анализ рисунков: </w:t>
      </w:r>
      <w:r w:rsidRPr="001F74C0">
        <w:rPr>
          <w:sz w:val="28"/>
          <w:szCs w:val="28"/>
        </w:rPr>
        <w:t>каракули, преднамеренное черканье, предпосылки к предметному рисунку, соответствие рисунка инструкции.</w:t>
      </w:r>
    </w:p>
    <w:p w14:paraId="6518074A" w14:textId="77777777" w:rsidR="005D7BAF" w:rsidRDefault="005D7BAF" w:rsidP="00142417">
      <w:pPr>
        <w:jc w:val="both"/>
        <w:rPr>
          <w:b/>
          <w:i/>
          <w:sz w:val="28"/>
          <w:szCs w:val="28"/>
        </w:rPr>
      </w:pPr>
    </w:p>
    <w:p w14:paraId="65DCA11C" w14:textId="77777777" w:rsidR="005D7BAF" w:rsidRPr="001F74C0" w:rsidRDefault="005D7BAF" w:rsidP="00142417">
      <w:pPr>
        <w:jc w:val="both"/>
        <w:rPr>
          <w:b/>
          <w:i/>
          <w:sz w:val="28"/>
          <w:szCs w:val="28"/>
        </w:rPr>
      </w:pPr>
      <w:r w:rsidRPr="001F74C0">
        <w:rPr>
          <w:b/>
          <w:i/>
          <w:sz w:val="28"/>
          <w:szCs w:val="28"/>
        </w:rPr>
        <w:t>Оценка в баллах:</w:t>
      </w:r>
    </w:p>
    <w:p w14:paraId="5C1D9958" w14:textId="77777777" w:rsidR="005D7BAF" w:rsidRPr="001F74C0" w:rsidRDefault="005D7BAF" w:rsidP="00142417">
      <w:pPr>
        <w:jc w:val="both"/>
        <w:rPr>
          <w:sz w:val="28"/>
          <w:szCs w:val="28"/>
        </w:rPr>
      </w:pPr>
      <w:r w:rsidRPr="001F74C0">
        <w:rPr>
          <w:b/>
          <w:i/>
          <w:sz w:val="28"/>
          <w:szCs w:val="28"/>
        </w:rPr>
        <w:t xml:space="preserve">1 балл – </w:t>
      </w:r>
      <w:r w:rsidRPr="001F74C0">
        <w:rPr>
          <w:sz w:val="28"/>
          <w:szCs w:val="28"/>
        </w:rPr>
        <w:t>ребенок не использует карандаш  для черканья по бумаге; ведет себя неадекватно заданию; речевую инструкцию не выполняет.</w:t>
      </w:r>
    </w:p>
    <w:p w14:paraId="7690AD91" w14:textId="77777777" w:rsidR="005D7BAF" w:rsidRPr="001F74C0" w:rsidRDefault="005D7BAF" w:rsidP="00142417">
      <w:pPr>
        <w:jc w:val="both"/>
        <w:rPr>
          <w:sz w:val="28"/>
          <w:szCs w:val="28"/>
        </w:rPr>
      </w:pPr>
      <w:r w:rsidRPr="001F74C0">
        <w:rPr>
          <w:b/>
          <w:i/>
          <w:sz w:val="28"/>
          <w:szCs w:val="28"/>
        </w:rPr>
        <w:t xml:space="preserve">2 балла – </w:t>
      </w:r>
      <w:r w:rsidRPr="001F74C0">
        <w:rPr>
          <w:sz w:val="28"/>
          <w:szCs w:val="28"/>
        </w:rPr>
        <w:t>ребенок стремится что – то изобразить (черканье); к конечному изображению безразличен; не определена ведущая рука; нет согласованности действий обеих рук.</w:t>
      </w:r>
    </w:p>
    <w:p w14:paraId="275F8365" w14:textId="77777777" w:rsidR="005D7BAF" w:rsidRPr="001F74C0" w:rsidRDefault="005D7BAF" w:rsidP="00142417">
      <w:pPr>
        <w:jc w:val="both"/>
        <w:rPr>
          <w:sz w:val="28"/>
          <w:szCs w:val="28"/>
        </w:rPr>
      </w:pPr>
      <w:r w:rsidRPr="001F74C0">
        <w:rPr>
          <w:b/>
          <w:i/>
          <w:sz w:val="28"/>
          <w:szCs w:val="28"/>
        </w:rPr>
        <w:t xml:space="preserve">3 балла </w:t>
      </w:r>
      <w:r w:rsidRPr="001F74C0">
        <w:rPr>
          <w:sz w:val="28"/>
          <w:szCs w:val="28"/>
        </w:rPr>
        <w:t>– ребенок понимает инструкцию; пытается нарисовать дорожку, изображая её многократными отрывистыми линиями без определенного направления; понимает конечный результат своих действий; определена ведущая рука, но нет согласованности действий обеих рук.</w:t>
      </w:r>
    </w:p>
    <w:p w14:paraId="16408CF1" w14:textId="77777777" w:rsidR="005D7BAF" w:rsidRDefault="005D7BAF" w:rsidP="00142417">
      <w:pPr>
        <w:jc w:val="both"/>
        <w:rPr>
          <w:color w:val="BE364A"/>
          <w:sz w:val="28"/>
          <w:szCs w:val="28"/>
        </w:rPr>
      </w:pPr>
      <w:r w:rsidRPr="001F74C0">
        <w:rPr>
          <w:b/>
          <w:i/>
          <w:sz w:val="28"/>
          <w:szCs w:val="28"/>
        </w:rPr>
        <w:t xml:space="preserve">4 балла – </w:t>
      </w:r>
      <w:r w:rsidRPr="001F74C0">
        <w:rPr>
          <w:sz w:val="28"/>
          <w:szCs w:val="28"/>
        </w:rPr>
        <w:t>ребенок выполняет задание соответственно речевой инструкции; заинтересован в конечном результате (в большинстве случаев это прямая прерывная линия); четко определена ведущая рука, наблюдается согласованность действий обеих рук</w:t>
      </w:r>
      <w:r w:rsidR="002660AA">
        <w:rPr>
          <w:sz w:val="28"/>
          <w:szCs w:val="28"/>
        </w:rPr>
        <w:t>.</w:t>
      </w:r>
    </w:p>
    <w:p w14:paraId="456BA575" w14:textId="77777777" w:rsidR="005D7BAF" w:rsidRPr="001F74C0" w:rsidRDefault="005D7BAF" w:rsidP="002660AA">
      <w:pPr>
        <w:jc w:val="center"/>
        <w:rPr>
          <w:b/>
          <w:sz w:val="28"/>
          <w:szCs w:val="28"/>
        </w:rPr>
      </w:pPr>
      <w:r w:rsidRPr="001F74C0">
        <w:rPr>
          <w:b/>
          <w:sz w:val="28"/>
          <w:szCs w:val="28"/>
        </w:rPr>
        <w:lastRenderedPageBreak/>
        <w:t>Результаты психолого-педагогического обследования детей раннего возраста</w:t>
      </w:r>
    </w:p>
    <w:p w14:paraId="4DB76447" w14:textId="77777777" w:rsidR="005D7BAF" w:rsidRPr="001F74C0" w:rsidRDefault="005D7BAF" w:rsidP="00142417">
      <w:pPr>
        <w:jc w:val="both"/>
        <w:rPr>
          <w:b/>
          <w:i/>
          <w:color w:val="BE364A"/>
          <w:sz w:val="28"/>
          <w:szCs w:val="28"/>
        </w:rPr>
      </w:pPr>
    </w:p>
    <w:p w14:paraId="0F8ECB6B" w14:textId="77777777" w:rsidR="005D7BAF" w:rsidRPr="001F74C0" w:rsidRDefault="005D7BAF" w:rsidP="00142417">
      <w:pPr>
        <w:jc w:val="both"/>
        <w:rPr>
          <w:sz w:val="28"/>
          <w:szCs w:val="28"/>
        </w:rPr>
      </w:pPr>
      <w:r w:rsidRPr="001F74C0">
        <w:rPr>
          <w:b/>
          <w:i/>
          <w:sz w:val="28"/>
          <w:szCs w:val="28"/>
        </w:rPr>
        <w:t>1 группа- (10-12 баллов</w:t>
      </w:r>
      <w:r w:rsidRPr="001F74C0">
        <w:rPr>
          <w:sz w:val="28"/>
          <w:szCs w:val="28"/>
        </w:rPr>
        <w:t>) составляют дети, которые в своих действиях не руководствуются инструкцией, не понимают цели задания, а поэтому не стремятся его выполнить. Они не готовы к сотрудничеству с взрослым, не понимают цели задания, действуют неадекватно. Более того, эта группа детей не готова даже в условиях подражания действовать адекватно.  Показатели детей этой группы свидетельствуют о глубоком неблагополучии в их интеллектуальном развитии, необходимости их комплексного обследования.</w:t>
      </w:r>
    </w:p>
    <w:p w14:paraId="741E7041" w14:textId="77777777" w:rsidR="005D7BAF" w:rsidRPr="001F74C0" w:rsidRDefault="005D7BAF" w:rsidP="00142417">
      <w:pPr>
        <w:jc w:val="both"/>
        <w:rPr>
          <w:sz w:val="28"/>
          <w:szCs w:val="28"/>
        </w:rPr>
      </w:pPr>
    </w:p>
    <w:p w14:paraId="4EC56A25" w14:textId="77777777" w:rsidR="005D7BAF" w:rsidRPr="001F74C0" w:rsidRDefault="005D7BAF" w:rsidP="00142417">
      <w:pPr>
        <w:jc w:val="both"/>
        <w:rPr>
          <w:sz w:val="28"/>
          <w:szCs w:val="28"/>
        </w:rPr>
      </w:pPr>
      <w:r w:rsidRPr="001F74C0">
        <w:rPr>
          <w:b/>
          <w:i/>
          <w:sz w:val="28"/>
          <w:szCs w:val="28"/>
        </w:rPr>
        <w:t xml:space="preserve">2 группа- (13-23 балла) </w:t>
      </w:r>
      <w:r w:rsidRPr="001F74C0">
        <w:rPr>
          <w:sz w:val="28"/>
          <w:szCs w:val="28"/>
        </w:rPr>
        <w:t>входят дети, которые самостоятельно не могут выполнить задание. Они с трудом вступают в контакт со взрослыми, действуют без учета свойств предметов. В характере их действий отмечается стремление достигнуть определенного искомого результата, поэтому для них характерными оказываются хаотичные действия, а в дальнейшем отказ от выполнения заданий. В условиях обучения, когда взрослый просит выполнить задание по подражанию, многие из них справляются. Однако после обучения самостоятельно выполнить задание дети этой группы не могут. Это свидетельствует о том, что принцип действия остался ими не осознан. При этом они безразличны к результату своей деятельности.</w:t>
      </w:r>
    </w:p>
    <w:p w14:paraId="0685E317" w14:textId="77777777" w:rsidR="005D7BAF" w:rsidRPr="001F74C0" w:rsidRDefault="005D7BAF" w:rsidP="00142417">
      <w:pPr>
        <w:jc w:val="both"/>
        <w:rPr>
          <w:sz w:val="28"/>
          <w:szCs w:val="28"/>
        </w:rPr>
      </w:pPr>
      <w:r w:rsidRPr="001F74C0">
        <w:rPr>
          <w:sz w:val="28"/>
          <w:szCs w:val="28"/>
        </w:rPr>
        <w:t xml:space="preserve">Анализ результатов обследования детей этой группы позволяет говорить о необходимости использования других методов изучения (обследования психоневролога и др.). </w:t>
      </w:r>
    </w:p>
    <w:p w14:paraId="59658E12" w14:textId="77777777" w:rsidR="005D7BAF" w:rsidRPr="001F74C0" w:rsidRDefault="005D7BAF" w:rsidP="00142417">
      <w:pPr>
        <w:jc w:val="both"/>
        <w:rPr>
          <w:sz w:val="28"/>
          <w:szCs w:val="28"/>
        </w:rPr>
      </w:pPr>
    </w:p>
    <w:p w14:paraId="28082288" w14:textId="77777777" w:rsidR="005D7BAF" w:rsidRPr="001F74C0" w:rsidRDefault="005D7BAF" w:rsidP="00142417">
      <w:pPr>
        <w:jc w:val="both"/>
        <w:rPr>
          <w:sz w:val="28"/>
          <w:szCs w:val="28"/>
        </w:rPr>
      </w:pPr>
      <w:r w:rsidRPr="001F74C0">
        <w:rPr>
          <w:b/>
          <w:i/>
          <w:sz w:val="28"/>
          <w:szCs w:val="28"/>
        </w:rPr>
        <w:t xml:space="preserve">3 группа- (24-33 балла) </w:t>
      </w:r>
      <w:r w:rsidRPr="001F74C0">
        <w:rPr>
          <w:sz w:val="28"/>
          <w:szCs w:val="28"/>
        </w:rPr>
        <w:t>составляют дети, которые заинтересованно сотрудничают с взрослым. Они сразу же принимают задание, понимают его условие и стремятся к выполнению. Однако самостоятельно во многих случаях они не могут найти адекватный способ выполнения и часто обращаются за помощью к взрослым. После показа способа выполнения задания педагогом, многие из них могут самостоятельно справиться с заданием, проявив большую заинтересованность в результате своей деятельности.</w:t>
      </w:r>
    </w:p>
    <w:p w14:paraId="5B2174A6" w14:textId="77777777" w:rsidR="005D7BAF" w:rsidRPr="001F74C0" w:rsidRDefault="005D7BAF" w:rsidP="00142417">
      <w:pPr>
        <w:jc w:val="both"/>
        <w:rPr>
          <w:sz w:val="28"/>
          <w:szCs w:val="28"/>
        </w:rPr>
      </w:pPr>
    </w:p>
    <w:p w14:paraId="2D84FBD1" w14:textId="77777777" w:rsidR="005D7BAF" w:rsidRPr="001F74C0" w:rsidRDefault="005D7BAF" w:rsidP="00142417">
      <w:pPr>
        <w:jc w:val="both"/>
        <w:rPr>
          <w:sz w:val="28"/>
          <w:szCs w:val="28"/>
        </w:rPr>
      </w:pPr>
    </w:p>
    <w:p w14:paraId="61BD4FE6" w14:textId="77777777" w:rsidR="005D7BAF" w:rsidRPr="001F74C0" w:rsidRDefault="005D7BAF" w:rsidP="00142417">
      <w:pPr>
        <w:jc w:val="both"/>
        <w:rPr>
          <w:b/>
          <w:i/>
          <w:sz w:val="28"/>
          <w:szCs w:val="28"/>
        </w:rPr>
      </w:pPr>
    </w:p>
    <w:p w14:paraId="36AF15A1" w14:textId="77777777" w:rsidR="004A1E06" w:rsidRDefault="004A1E06" w:rsidP="00142417"/>
    <w:sectPr w:rsidR="004A1E06" w:rsidSect="00CE2D1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1"/>
      <w:numFmt w:val="decimal"/>
      <w:lvlText w:val="%1."/>
      <w:lvlJc w:val="left"/>
      <w:pPr>
        <w:tabs>
          <w:tab w:val="num" w:pos="1080"/>
        </w:tabs>
        <w:ind w:left="1080" w:hanging="360"/>
      </w:pPr>
    </w:lvl>
  </w:abstractNum>
  <w:abstractNum w:abstractNumId="1" w15:restartNumberingAfterBreak="0">
    <w:nsid w:val="20D54459"/>
    <w:multiLevelType w:val="hybridMultilevel"/>
    <w:tmpl w:val="4D1489D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D7BAF"/>
    <w:rsid w:val="00142417"/>
    <w:rsid w:val="0019325F"/>
    <w:rsid w:val="001A069E"/>
    <w:rsid w:val="001F409F"/>
    <w:rsid w:val="00263A3E"/>
    <w:rsid w:val="002660AA"/>
    <w:rsid w:val="002A3CF5"/>
    <w:rsid w:val="0036552C"/>
    <w:rsid w:val="0039378C"/>
    <w:rsid w:val="004A1E06"/>
    <w:rsid w:val="00570846"/>
    <w:rsid w:val="005D7BAF"/>
    <w:rsid w:val="006614E1"/>
    <w:rsid w:val="00715E2D"/>
    <w:rsid w:val="00756575"/>
    <w:rsid w:val="008E2E2C"/>
    <w:rsid w:val="009E126E"/>
    <w:rsid w:val="00B66318"/>
    <w:rsid w:val="00CE2D12"/>
    <w:rsid w:val="00DF14FD"/>
    <w:rsid w:val="00E753AE"/>
    <w:rsid w:val="00F57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B407"/>
  <w15:docId w15:val="{6ED4E86D-6FBF-4309-A5AE-12DE17EF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7B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2701</Words>
  <Characters>15397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1111</cp:lastModifiedBy>
  <cp:revision>20</cp:revision>
  <dcterms:created xsi:type="dcterms:W3CDTF">2021-09-24T05:13:00Z</dcterms:created>
  <dcterms:modified xsi:type="dcterms:W3CDTF">2021-09-24T06:23:00Z</dcterms:modified>
</cp:coreProperties>
</file>