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9C" w:rsidRPr="00E75D85" w:rsidRDefault="00A0329C" w:rsidP="00A0329C">
      <w:pPr>
        <w:pStyle w:val="a6"/>
        <w:spacing w:after="0"/>
        <w:contextualSpacing/>
        <w:jc w:val="right"/>
        <w:rPr>
          <w:b/>
          <w:w w:val="100"/>
          <w:sz w:val="22"/>
          <w:szCs w:val="22"/>
        </w:rPr>
      </w:pPr>
      <w:r w:rsidRPr="00E75D85">
        <w:rPr>
          <w:b/>
          <w:w w:val="100"/>
          <w:sz w:val="22"/>
          <w:szCs w:val="22"/>
        </w:rPr>
        <w:t>Приложение 3  к приказу УО  № 87 от 21.09.21.</w:t>
      </w:r>
    </w:p>
    <w:p w:rsidR="00A0329C" w:rsidRPr="00044005" w:rsidRDefault="00A0329C" w:rsidP="00A0329C">
      <w:pPr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</w:rPr>
      </w:pPr>
      <w:r w:rsidRPr="00044005">
        <w:rPr>
          <w:rFonts w:eastAsia="BSEJM+TimesNewRomanPSMT"/>
          <w:b/>
          <w:bCs/>
          <w:sz w:val="28"/>
          <w:szCs w:val="28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и</w:t>
      </w:r>
      <w:r w:rsidRPr="00044005">
        <w:rPr>
          <w:rFonts w:eastAsia="BSEJM+TimesNewRomanPSMT"/>
          <w:b/>
          <w:bCs/>
          <w:sz w:val="28"/>
          <w:szCs w:val="28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т</w:t>
      </w:r>
      <w:r w:rsidRPr="00044005">
        <w:rPr>
          <w:rFonts w:eastAsia="BSEJM+TimesNewRomanPSMT"/>
          <w:b/>
          <w:bCs/>
          <w:sz w:val="28"/>
          <w:szCs w:val="28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в</w:t>
      </w:r>
      <w:r w:rsidRPr="00044005">
        <w:rPr>
          <w:rFonts w:eastAsia="BSEJM+TimesNewRomanPSMT"/>
          <w:b/>
          <w:bCs/>
          <w:sz w:val="28"/>
          <w:szCs w:val="28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ни</w:t>
      </w:r>
      <w:r w:rsidRPr="00044005">
        <w:rPr>
          <w:rFonts w:eastAsia="BSEJM+TimesNewRomanPSMT"/>
          <w:b/>
          <w:bCs/>
          <w:sz w:val="28"/>
          <w:szCs w:val="28"/>
        </w:rPr>
        <w:t>я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с</w:t>
      </w:r>
      <w:r w:rsidRPr="00044005">
        <w:rPr>
          <w:rFonts w:eastAsia="BSEJM+TimesNewRomanPSMT"/>
          <w:b/>
          <w:bCs/>
          <w:sz w:val="28"/>
          <w:szCs w:val="28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о</w:t>
      </w:r>
      <w:r w:rsidRPr="00044005">
        <w:rPr>
          <w:rFonts w:eastAsia="BSEJM+TimesNewRomanPSMT"/>
          <w:b/>
          <w:bCs/>
          <w:sz w:val="28"/>
          <w:szCs w:val="28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й</w:t>
      </w:r>
      <w:r w:rsidRPr="00044005">
        <w:rPr>
          <w:rFonts w:eastAsia="BSEJM+TimesNewRomanPSMT"/>
          <w:b/>
          <w:bCs/>
          <w:sz w:val="28"/>
          <w:szCs w:val="28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и</w:t>
      </w:r>
      <w:r w:rsidRPr="00044005">
        <w:rPr>
          <w:rFonts w:eastAsia="BSEJM+TimesNewRomanPSMT"/>
          <w:b/>
          <w:bCs/>
          <w:sz w:val="28"/>
          <w:szCs w:val="28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к</w:t>
      </w:r>
      <w:r w:rsidRPr="00044005">
        <w:rPr>
          <w:rFonts w:eastAsia="BSEJM+TimesNewRomanPSMT"/>
          <w:b/>
          <w:bCs/>
          <w:sz w:val="28"/>
          <w:szCs w:val="28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к</w:t>
      </w:r>
      <w:r w:rsidRPr="00044005">
        <w:rPr>
          <w:rFonts w:eastAsia="BSEJM+TimesNewRomanPSMT"/>
          <w:b/>
          <w:bCs/>
          <w:sz w:val="28"/>
          <w:szCs w:val="28"/>
        </w:rPr>
        <w:t>ов в</w:t>
      </w:r>
      <w:r w:rsidRPr="00044005">
        <w:rPr>
          <w:rFonts w:eastAsia="Calibri"/>
          <w:b/>
          <w:bCs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>2021/2022 учеб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н</w:t>
      </w:r>
      <w:r w:rsidRPr="00044005">
        <w:rPr>
          <w:rFonts w:eastAsia="BSEJM+TimesNewRomanPSMT"/>
          <w:b/>
          <w:bCs/>
          <w:sz w:val="28"/>
          <w:szCs w:val="28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н</w:t>
      </w:r>
      <w:r w:rsidRPr="00044005">
        <w:rPr>
          <w:rFonts w:eastAsia="BSEJM+TimesNewRomanPSMT"/>
          <w:b/>
          <w:bCs/>
          <w:sz w:val="28"/>
          <w:szCs w:val="28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р</w:t>
      </w:r>
      <w:r w:rsidRPr="00044005">
        <w:rPr>
          <w:rFonts w:eastAsia="BSEJM+TimesNewRomanPSMT"/>
          <w:b/>
          <w:bCs/>
          <w:sz w:val="28"/>
          <w:szCs w:val="28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т</w:t>
      </w:r>
      <w:r w:rsidRPr="00044005">
        <w:rPr>
          <w:rFonts w:eastAsia="BSEJM+TimesNewRomanPSMT"/>
          <w:b/>
          <w:bCs/>
          <w:sz w:val="28"/>
          <w:szCs w:val="28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</w:rPr>
        <w:t>и</w:t>
      </w:r>
      <w:r w:rsidRPr="00044005">
        <w:rPr>
          <w:rFonts w:eastAsia="BSEJM+TimesNewRomanPSMT"/>
          <w:b/>
          <w:bCs/>
          <w:sz w:val="28"/>
          <w:szCs w:val="28"/>
        </w:rPr>
        <w:t xml:space="preserve">и </w:t>
      </w:r>
      <w:proofErr w:type="spellStart"/>
      <w:r>
        <w:rPr>
          <w:rFonts w:eastAsia="BSEJM+TimesNewRomanPSMT"/>
          <w:b/>
          <w:bCs/>
          <w:sz w:val="28"/>
          <w:szCs w:val="28"/>
        </w:rPr>
        <w:t>Балахтинского</w:t>
      </w:r>
      <w:proofErr w:type="spellEnd"/>
      <w:r>
        <w:rPr>
          <w:rFonts w:eastAsia="BSEJM+TimesNewRomanPSMT"/>
          <w:b/>
          <w:bCs/>
          <w:sz w:val="28"/>
          <w:szCs w:val="28"/>
        </w:rPr>
        <w:t xml:space="preserve"> района </w:t>
      </w:r>
    </w:p>
    <w:p w:rsidR="00A0329C" w:rsidRPr="00044005" w:rsidRDefault="00A0329C" w:rsidP="00A0329C">
      <w:pPr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Ежегодно во 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 принимают участие более 6 миллионов человек, и проводится она </w:t>
      </w:r>
      <w:r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>по 24 общеобразовательным предметам.</w:t>
      </w:r>
    </w:p>
    <w:p w:rsidR="00A0329C" w:rsidRPr="00044005" w:rsidRDefault="00A0329C" w:rsidP="00A0329C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Система олимпиад служит популяризации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A0329C" w:rsidRPr="00044005" w:rsidRDefault="00A0329C" w:rsidP="00A0329C">
      <w:pPr>
        <w:shd w:val="clear" w:color="auto" w:fill="FFFFFF"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</w:rPr>
        <w:t xml:space="preserve">Победители и призёры заключительного этапа олимпиады </w:t>
      </w:r>
      <w:r>
        <w:rPr>
          <w:sz w:val="28"/>
          <w:szCs w:val="28"/>
        </w:rPr>
        <w:br/>
      </w:r>
      <w:r w:rsidRPr="00044005">
        <w:rPr>
          <w:iCs/>
          <w:sz w:val="28"/>
          <w:szCs w:val="28"/>
        </w:rPr>
        <w:t xml:space="preserve">без вступительных испытаний </w:t>
      </w:r>
      <w:r w:rsidRPr="00044005">
        <w:rPr>
          <w:sz w:val="28"/>
          <w:szCs w:val="28"/>
        </w:rPr>
        <w:t>принимаются</w:t>
      </w:r>
      <w:r>
        <w:rPr>
          <w:sz w:val="28"/>
          <w:szCs w:val="28"/>
        </w:rPr>
        <w:t>,</w:t>
      </w:r>
      <w:r w:rsidRPr="00044005">
        <w:rPr>
          <w:sz w:val="28"/>
          <w:szCs w:val="28"/>
        </w:rPr>
        <w:t xml:space="preserve">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</w:rPr>
        <w:t xml:space="preserve">рамках </w:t>
      </w:r>
      <w:hyperlink r:id="rId6" w:tooltip="Приоритетные национальные проекты" w:history="1">
        <w:r w:rsidRPr="00044005">
          <w:rPr>
            <w:sz w:val="28"/>
            <w:szCs w:val="28"/>
          </w:rPr>
          <w:t>приоритетного национального проекта</w:t>
        </w:r>
      </w:hyperlink>
      <w:r w:rsidRPr="00044005">
        <w:rPr>
          <w:sz w:val="28"/>
          <w:szCs w:val="28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</w:rPr>
        <w:t xml:space="preserve">обедителям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молодёжи.</w:t>
      </w:r>
    </w:p>
    <w:p w:rsidR="00A0329C" w:rsidRPr="00044005" w:rsidRDefault="00A0329C" w:rsidP="00A0329C">
      <w:pPr>
        <w:pStyle w:val="2"/>
        <w:tabs>
          <w:tab w:val="left" w:pos="426"/>
        </w:tabs>
        <w:spacing w:line="276" w:lineRule="auto"/>
        <w:ind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Площадка</w:t>
      </w:r>
      <w:r w:rsidRPr="00044005">
        <w:rPr>
          <w:spacing w:val="1"/>
        </w:rPr>
        <w:t xml:space="preserve"> </w:t>
      </w:r>
      <w:r w:rsidRPr="00044005">
        <w:t>проведения</w:t>
      </w:r>
      <w:r w:rsidRPr="00044005">
        <w:rPr>
          <w:spacing w:val="1"/>
        </w:rPr>
        <w:t xml:space="preserve"> </w:t>
      </w:r>
      <w:r w:rsidRPr="00044005">
        <w:t>олимпиады</w:t>
      </w:r>
      <w:r w:rsidRPr="00044005">
        <w:rPr>
          <w:spacing w:val="1"/>
        </w:rPr>
        <w:t xml:space="preserve"> </w:t>
      </w:r>
      <w:r w:rsidRPr="00044005">
        <w:t>(площадка)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организация</w:t>
      </w:r>
      <w:r w:rsidRPr="00044005">
        <w:rPr>
          <w:spacing w:val="1"/>
        </w:rPr>
        <w:t xml:space="preserve"> </w:t>
      </w:r>
      <w:r w:rsidRPr="00044005">
        <w:t>(задействованная</w:t>
      </w:r>
      <w:r w:rsidRPr="00044005">
        <w:rPr>
          <w:spacing w:val="1"/>
        </w:rPr>
        <w:t xml:space="preserve"> </w:t>
      </w:r>
      <w:r w:rsidRPr="00044005">
        <w:t>полностью</w:t>
      </w:r>
      <w:r w:rsidRPr="00044005">
        <w:rPr>
          <w:spacing w:val="81"/>
        </w:rPr>
        <w:t xml:space="preserve"> </w:t>
      </w:r>
      <w:r w:rsidRPr="00044005">
        <w:t xml:space="preserve">или  </w:t>
      </w:r>
      <w:r w:rsidRPr="00044005">
        <w:rPr>
          <w:spacing w:val="20"/>
        </w:rPr>
        <w:t xml:space="preserve"> </w:t>
      </w:r>
      <w:r w:rsidRPr="00044005">
        <w:t>частично), на базе которой проводится олимпиада в соответствии</w:t>
      </w:r>
      <w:r w:rsidRPr="00044005">
        <w:rPr>
          <w:spacing w:val="-58"/>
        </w:rPr>
        <w:t xml:space="preserve"> </w:t>
      </w:r>
      <w:r w:rsidRPr="00044005">
        <w:t>с</w:t>
      </w:r>
      <w:r w:rsidRPr="00044005">
        <w:rPr>
          <w:spacing w:val="-3"/>
        </w:rPr>
        <w:t xml:space="preserve"> </w:t>
      </w:r>
      <w:r w:rsidRPr="00044005">
        <w:t>распорядительным</w:t>
      </w:r>
      <w:r w:rsidRPr="00044005">
        <w:rPr>
          <w:spacing w:val="-3"/>
        </w:rPr>
        <w:t xml:space="preserve"> </w:t>
      </w:r>
      <w:r w:rsidRPr="00044005">
        <w:t>актом</w:t>
      </w:r>
      <w:r w:rsidRPr="00044005">
        <w:rPr>
          <w:spacing w:val="-1"/>
        </w:rPr>
        <w:t xml:space="preserve"> </w:t>
      </w:r>
      <w:r w:rsidRPr="00044005">
        <w:t>соответствующего</w:t>
      </w:r>
      <w:r w:rsidRPr="00044005">
        <w:rPr>
          <w:spacing w:val="1"/>
        </w:rPr>
        <w:t xml:space="preserve"> </w:t>
      </w:r>
      <w:r w:rsidRPr="00044005">
        <w:t>органа управления</w:t>
      </w:r>
      <w:r w:rsidRPr="00044005">
        <w:rPr>
          <w:spacing w:val="-1"/>
        </w:rPr>
        <w:t xml:space="preserve"> </w:t>
      </w:r>
      <w:r w:rsidRPr="00044005">
        <w:t>в</w:t>
      </w:r>
      <w:r w:rsidRPr="00044005">
        <w:rPr>
          <w:spacing w:val="-2"/>
        </w:rPr>
        <w:t xml:space="preserve"> </w:t>
      </w:r>
      <w:r w:rsidRPr="00044005">
        <w:t>сфере</w:t>
      </w:r>
      <w:r w:rsidRPr="00044005">
        <w:rPr>
          <w:spacing w:val="-3"/>
        </w:rPr>
        <w:t xml:space="preserve"> </w:t>
      </w:r>
      <w:r w:rsidRPr="00044005">
        <w:t>образования.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Координатор</w:t>
      </w:r>
      <w:r w:rsidRPr="00044005">
        <w:rPr>
          <w:spacing w:val="1"/>
        </w:rPr>
        <w:t xml:space="preserve"> </w:t>
      </w:r>
      <w:r w:rsidRPr="00044005">
        <w:t>на</w:t>
      </w:r>
      <w:r w:rsidRPr="00044005">
        <w:rPr>
          <w:spacing w:val="1"/>
        </w:rPr>
        <w:t xml:space="preserve"> </w:t>
      </w:r>
      <w:r w:rsidRPr="00044005">
        <w:t>площадке</w:t>
      </w:r>
      <w:r w:rsidRPr="00044005">
        <w:rPr>
          <w:spacing w:val="1"/>
        </w:rPr>
        <w:t xml:space="preserve"> </w:t>
      </w:r>
      <w:r w:rsidRPr="00044005">
        <w:t>проведения</w:t>
      </w:r>
      <w:r w:rsidRPr="00044005">
        <w:rPr>
          <w:spacing w:val="1"/>
        </w:rPr>
        <w:t xml:space="preserve"> </w:t>
      </w:r>
      <w:r w:rsidRPr="00044005">
        <w:t>олимпиады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представитель</w:t>
      </w:r>
      <w:r w:rsidRPr="00044005">
        <w:rPr>
          <w:spacing w:val="1"/>
        </w:rPr>
        <w:t xml:space="preserve"> </w:t>
      </w:r>
      <w:r w:rsidRPr="00044005">
        <w:t>оргкомитета,</w:t>
      </w:r>
      <w:r w:rsidRPr="00044005">
        <w:rPr>
          <w:spacing w:val="1"/>
        </w:rPr>
        <w:t xml:space="preserve"> </w:t>
      </w:r>
      <w:r w:rsidRPr="00044005">
        <w:t>который</w:t>
      </w:r>
      <w:r w:rsidRPr="00044005">
        <w:rPr>
          <w:spacing w:val="1"/>
        </w:rPr>
        <w:t xml:space="preserve"> </w:t>
      </w:r>
      <w:r w:rsidRPr="00044005">
        <w:t>обеспечивает</w:t>
      </w:r>
      <w:r w:rsidRPr="00044005">
        <w:rPr>
          <w:spacing w:val="1"/>
        </w:rPr>
        <w:t xml:space="preserve"> </w:t>
      </w:r>
      <w:r w:rsidRPr="00044005">
        <w:t>руководство</w:t>
      </w:r>
      <w:r w:rsidRPr="00044005">
        <w:rPr>
          <w:spacing w:val="1"/>
        </w:rPr>
        <w:t xml:space="preserve"> </w:t>
      </w:r>
      <w:r w:rsidRPr="00044005">
        <w:t>и</w:t>
      </w:r>
      <w:r w:rsidRPr="00044005">
        <w:rPr>
          <w:spacing w:val="1"/>
        </w:rPr>
        <w:t xml:space="preserve"> </w:t>
      </w:r>
      <w:proofErr w:type="gramStart"/>
      <w:r w:rsidRPr="00044005">
        <w:t>контроль</w:t>
      </w:r>
      <w:r w:rsidRPr="00044005">
        <w:rPr>
          <w:spacing w:val="1"/>
        </w:rPr>
        <w:t xml:space="preserve"> </w:t>
      </w:r>
      <w:r w:rsidRPr="00044005">
        <w:t>за</w:t>
      </w:r>
      <w:proofErr w:type="gramEnd"/>
      <w:r w:rsidRPr="00044005">
        <w:rPr>
          <w:spacing w:val="1"/>
        </w:rPr>
        <w:t xml:space="preserve"> </w:t>
      </w:r>
      <w:r w:rsidRPr="00044005">
        <w:t>процессами</w:t>
      </w:r>
      <w:r w:rsidRPr="00044005">
        <w:rPr>
          <w:spacing w:val="1"/>
        </w:rPr>
        <w:t xml:space="preserve"> </w:t>
      </w:r>
      <w:r w:rsidRPr="00044005">
        <w:t>подготовки,</w:t>
      </w:r>
      <w:r w:rsidRPr="00044005">
        <w:rPr>
          <w:spacing w:val="1"/>
        </w:rPr>
        <w:t xml:space="preserve"> </w:t>
      </w:r>
      <w:r w:rsidRPr="00044005">
        <w:t>проведения</w:t>
      </w:r>
      <w:r w:rsidRPr="00044005">
        <w:rPr>
          <w:spacing w:val="1"/>
        </w:rPr>
        <w:t xml:space="preserve"> </w:t>
      </w:r>
      <w:r w:rsidRPr="00044005">
        <w:t>и</w:t>
      </w:r>
      <w:r w:rsidRPr="00044005">
        <w:rPr>
          <w:spacing w:val="-57"/>
        </w:rPr>
        <w:t xml:space="preserve"> </w:t>
      </w:r>
      <w:r w:rsidRPr="00044005">
        <w:t>обработки</w:t>
      </w:r>
      <w:r w:rsidRPr="00044005">
        <w:rPr>
          <w:spacing w:val="-1"/>
        </w:rPr>
        <w:t xml:space="preserve"> </w:t>
      </w:r>
      <w:r w:rsidRPr="00044005">
        <w:t>результатов олимпиады на</w:t>
      </w:r>
      <w:r w:rsidRPr="00044005">
        <w:rPr>
          <w:spacing w:val="-2"/>
        </w:rPr>
        <w:t xml:space="preserve"> </w:t>
      </w:r>
      <w:r w:rsidRPr="00044005">
        <w:t>данной</w:t>
      </w:r>
      <w:r w:rsidRPr="00044005">
        <w:rPr>
          <w:spacing w:val="-2"/>
        </w:rPr>
        <w:t xml:space="preserve"> </w:t>
      </w:r>
      <w:r w:rsidRPr="00044005">
        <w:t>площадке</w:t>
      </w:r>
      <w:r w:rsidRPr="00044005">
        <w:rPr>
          <w:spacing w:val="-1"/>
        </w:rPr>
        <w:t xml:space="preserve"> </w:t>
      </w:r>
      <w:r w:rsidRPr="00044005">
        <w:t>проведения.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Место проведения олимпиады – помещение (совокупность помещений): аудитория,</w:t>
      </w:r>
      <w:r w:rsidRPr="00044005">
        <w:rPr>
          <w:spacing w:val="1"/>
        </w:rPr>
        <w:t xml:space="preserve"> </w:t>
      </w:r>
      <w:r w:rsidRPr="00044005">
        <w:t>зал,</w:t>
      </w:r>
      <w:r w:rsidRPr="00044005">
        <w:rPr>
          <w:spacing w:val="1"/>
        </w:rPr>
        <w:t xml:space="preserve"> </w:t>
      </w:r>
      <w:r w:rsidRPr="00044005">
        <w:t>рекреация</w:t>
      </w:r>
      <w:r w:rsidRPr="00044005">
        <w:rPr>
          <w:spacing w:val="1"/>
        </w:rPr>
        <w:t xml:space="preserve"> </w:t>
      </w:r>
      <w:r w:rsidRPr="00044005">
        <w:t>или</w:t>
      </w:r>
      <w:r w:rsidRPr="00044005">
        <w:rPr>
          <w:spacing w:val="1"/>
        </w:rPr>
        <w:t xml:space="preserve"> </w:t>
      </w:r>
      <w:r w:rsidRPr="00044005">
        <w:t>стадион,</w:t>
      </w:r>
      <w:r w:rsidRPr="00044005">
        <w:rPr>
          <w:spacing w:val="1"/>
        </w:rPr>
        <w:t xml:space="preserve"> </w:t>
      </w:r>
      <w:r w:rsidRPr="00044005">
        <w:t>на</w:t>
      </w:r>
      <w:r w:rsidRPr="00044005">
        <w:rPr>
          <w:spacing w:val="1"/>
        </w:rPr>
        <w:t xml:space="preserve"> </w:t>
      </w:r>
      <w:r w:rsidRPr="00044005">
        <w:t>которых</w:t>
      </w:r>
      <w:r w:rsidRPr="00044005">
        <w:rPr>
          <w:spacing w:val="1"/>
        </w:rPr>
        <w:t xml:space="preserve"> </w:t>
      </w:r>
      <w:r w:rsidRPr="00044005">
        <w:t>проводятся</w:t>
      </w:r>
      <w:r w:rsidRPr="00044005">
        <w:rPr>
          <w:spacing w:val="1"/>
        </w:rPr>
        <w:t xml:space="preserve"> </w:t>
      </w:r>
      <w:r w:rsidRPr="00044005">
        <w:t>соревновательные,</w:t>
      </w:r>
      <w:r w:rsidRPr="00044005">
        <w:rPr>
          <w:spacing w:val="1"/>
        </w:rPr>
        <w:t xml:space="preserve"> </w:t>
      </w:r>
      <w:r w:rsidRPr="00044005">
        <w:t>в</w:t>
      </w:r>
      <w:r w:rsidRPr="00044005">
        <w:rPr>
          <w:spacing w:val="1"/>
        </w:rPr>
        <w:t xml:space="preserve"> </w:t>
      </w:r>
      <w:r w:rsidRPr="00044005">
        <w:t>том</w:t>
      </w:r>
      <w:r w:rsidRPr="00044005">
        <w:rPr>
          <w:spacing w:val="1"/>
        </w:rPr>
        <w:t xml:space="preserve"> </w:t>
      </w:r>
      <w:r w:rsidRPr="00044005">
        <w:t>числе</w:t>
      </w:r>
      <w:r w:rsidRPr="00044005">
        <w:rPr>
          <w:spacing w:val="1"/>
        </w:rPr>
        <w:t xml:space="preserve"> </w:t>
      </w:r>
      <w:r w:rsidRPr="00044005">
        <w:t>практические</w:t>
      </w:r>
      <w:r w:rsidRPr="00044005">
        <w:rPr>
          <w:spacing w:val="-2"/>
        </w:rPr>
        <w:t xml:space="preserve"> </w:t>
      </w:r>
      <w:r w:rsidRPr="00044005">
        <w:t>туры.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proofErr w:type="gramStart"/>
      <w:r w:rsidRPr="00044005">
        <w:t>Локация</w:t>
      </w:r>
      <w:r w:rsidRPr="00044005">
        <w:rPr>
          <w:spacing w:val="38"/>
        </w:rPr>
        <w:t xml:space="preserve"> </w:t>
      </w:r>
      <w:r w:rsidRPr="00044005">
        <w:t>–</w:t>
      </w:r>
      <w:r w:rsidRPr="00044005">
        <w:rPr>
          <w:spacing w:val="36"/>
        </w:rPr>
        <w:t xml:space="preserve"> </w:t>
      </w:r>
      <w:r w:rsidRPr="00044005">
        <w:t>помещение</w:t>
      </w:r>
      <w:r w:rsidRPr="00044005">
        <w:rPr>
          <w:spacing w:val="34"/>
        </w:rPr>
        <w:t xml:space="preserve"> </w:t>
      </w:r>
      <w:r w:rsidRPr="00044005">
        <w:t>(аудитория,</w:t>
      </w:r>
      <w:r w:rsidRPr="00044005">
        <w:rPr>
          <w:spacing w:val="37"/>
        </w:rPr>
        <w:t xml:space="preserve"> </w:t>
      </w:r>
      <w:r w:rsidRPr="00044005">
        <w:t>зал,</w:t>
      </w:r>
      <w:r w:rsidRPr="00044005">
        <w:rPr>
          <w:spacing w:val="38"/>
        </w:rPr>
        <w:t xml:space="preserve"> </w:t>
      </w:r>
      <w:r w:rsidRPr="00044005">
        <w:t>рекреация)</w:t>
      </w:r>
      <w:r w:rsidRPr="00044005">
        <w:rPr>
          <w:spacing w:val="36"/>
        </w:rPr>
        <w:t xml:space="preserve"> </w:t>
      </w:r>
      <w:r w:rsidRPr="00044005">
        <w:t>или</w:t>
      </w:r>
      <w:r w:rsidRPr="00044005">
        <w:rPr>
          <w:spacing w:val="43"/>
        </w:rPr>
        <w:t xml:space="preserve"> </w:t>
      </w:r>
      <w:r w:rsidRPr="00044005">
        <w:t>стадион,</w:t>
      </w:r>
      <w:r w:rsidRPr="00044005">
        <w:rPr>
          <w:spacing w:val="37"/>
        </w:rPr>
        <w:t xml:space="preserve"> </w:t>
      </w:r>
      <w:r w:rsidRPr="00044005">
        <w:t>участок</w:t>
      </w:r>
      <w:r w:rsidRPr="00044005">
        <w:rPr>
          <w:spacing w:val="39"/>
        </w:rPr>
        <w:t xml:space="preserve"> </w:t>
      </w:r>
      <w:r w:rsidRPr="00044005">
        <w:t>местности,</w:t>
      </w:r>
      <w:r w:rsidRPr="00044005">
        <w:rPr>
          <w:spacing w:val="-57"/>
        </w:rPr>
        <w:t xml:space="preserve"> </w:t>
      </w:r>
      <w:r w:rsidRPr="00044005">
        <w:t>на</w:t>
      </w:r>
      <w:r w:rsidRPr="00044005">
        <w:rPr>
          <w:spacing w:val="-2"/>
        </w:rPr>
        <w:t xml:space="preserve"> </w:t>
      </w:r>
      <w:r w:rsidRPr="00044005">
        <w:t>которых</w:t>
      </w:r>
      <w:r w:rsidRPr="00044005">
        <w:rPr>
          <w:spacing w:val="2"/>
        </w:rPr>
        <w:t xml:space="preserve"> </w:t>
      </w:r>
      <w:r w:rsidRPr="00044005">
        <w:t>проводятся</w:t>
      </w:r>
      <w:r w:rsidRPr="00044005">
        <w:rPr>
          <w:spacing w:val="-4"/>
        </w:rPr>
        <w:t xml:space="preserve"> </w:t>
      </w:r>
      <w:r w:rsidRPr="00044005">
        <w:t>соревновательные, в</w:t>
      </w:r>
      <w:r w:rsidRPr="00044005">
        <w:rPr>
          <w:spacing w:val="-1"/>
        </w:rPr>
        <w:t xml:space="preserve"> </w:t>
      </w:r>
      <w:r w:rsidRPr="00044005">
        <w:t>том</w:t>
      </w:r>
      <w:r w:rsidRPr="00044005">
        <w:rPr>
          <w:spacing w:val="-2"/>
        </w:rPr>
        <w:t xml:space="preserve"> </w:t>
      </w:r>
      <w:r w:rsidRPr="00044005">
        <w:t>числе</w:t>
      </w:r>
      <w:r w:rsidRPr="00044005">
        <w:rPr>
          <w:spacing w:val="-1"/>
        </w:rPr>
        <w:t xml:space="preserve"> </w:t>
      </w:r>
      <w:r w:rsidRPr="00044005">
        <w:t>практические</w:t>
      </w:r>
      <w:r w:rsidRPr="00044005">
        <w:rPr>
          <w:spacing w:val="-1"/>
        </w:rPr>
        <w:t xml:space="preserve"> </w:t>
      </w:r>
      <w:r w:rsidRPr="00044005">
        <w:t>туры.</w:t>
      </w:r>
      <w:proofErr w:type="gramEnd"/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Испытание,</w:t>
      </w:r>
      <w:r w:rsidRPr="00044005">
        <w:rPr>
          <w:spacing w:val="1"/>
        </w:rPr>
        <w:t xml:space="preserve"> </w:t>
      </w:r>
      <w:r w:rsidRPr="00044005">
        <w:t>испытания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совокупность</w:t>
      </w:r>
      <w:r w:rsidRPr="00044005">
        <w:rPr>
          <w:spacing w:val="1"/>
        </w:rPr>
        <w:t xml:space="preserve"> </w:t>
      </w:r>
      <w:r w:rsidRPr="00044005">
        <w:t>всех</w:t>
      </w:r>
      <w:r w:rsidRPr="00044005">
        <w:rPr>
          <w:spacing w:val="1"/>
        </w:rPr>
        <w:t xml:space="preserve"> </w:t>
      </w:r>
      <w:r w:rsidRPr="00044005">
        <w:t>соревновательных</w:t>
      </w:r>
      <w:r w:rsidRPr="00044005">
        <w:rPr>
          <w:spacing w:val="1"/>
        </w:rPr>
        <w:t xml:space="preserve"> </w:t>
      </w:r>
      <w:r w:rsidRPr="00044005">
        <w:t>туров</w:t>
      </w:r>
      <w:r w:rsidRPr="00044005">
        <w:rPr>
          <w:spacing w:val="1"/>
        </w:rPr>
        <w:t xml:space="preserve"> </w:t>
      </w:r>
      <w:r w:rsidRPr="00044005">
        <w:t>по</w:t>
      </w:r>
      <w:r w:rsidRPr="00044005">
        <w:rPr>
          <w:spacing w:val="1"/>
        </w:rPr>
        <w:t xml:space="preserve"> </w:t>
      </w:r>
      <w:r w:rsidRPr="00044005">
        <w:t>данному</w:t>
      </w:r>
      <w:r w:rsidRPr="00044005">
        <w:rPr>
          <w:spacing w:val="1"/>
        </w:rPr>
        <w:t xml:space="preserve"> </w:t>
      </w:r>
      <w:r w:rsidRPr="00044005">
        <w:t>общеобразовательному</w:t>
      </w:r>
      <w:r w:rsidRPr="00044005">
        <w:rPr>
          <w:spacing w:val="-4"/>
        </w:rPr>
        <w:t xml:space="preserve"> </w:t>
      </w:r>
      <w:r w:rsidRPr="00044005">
        <w:t>предмету</w:t>
      </w:r>
      <w:r w:rsidRPr="00044005">
        <w:rPr>
          <w:spacing w:val="-5"/>
        </w:rPr>
        <w:t xml:space="preserve"> </w:t>
      </w:r>
      <w:r w:rsidRPr="00044005">
        <w:t>на</w:t>
      </w:r>
      <w:r w:rsidRPr="00044005">
        <w:rPr>
          <w:spacing w:val="-1"/>
        </w:rPr>
        <w:t xml:space="preserve"> </w:t>
      </w:r>
      <w:r w:rsidRPr="00044005">
        <w:t>данном</w:t>
      </w:r>
      <w:r w:rsidRPr="00044005">
        <w:rPr>
          <w:spacing w:val="-1"/>
        </w:rPr>
        <w:t xml:space="preserve"> </w:t>
      </w:r>
      <w:r w:rsidRPr="00044005">
        <w:t>этапе.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Олимпиадная</w:t>
      </w:r>
      <w:r w:rsidRPr="00044005">
        <w:rPr>
          <w:spacing w:val="-3"/>
        </w:rPr>
        <w:t xml:space="preserve"> </w:t>
      </w:r>
      <w:r w:rsidRPr="00044005">
        <w:t>работа</w:t>
      </w:r>
      <w:r w:rsidRPr="00044005">
        <w:rPr>
          <w:spacing w:val="-3"/>
        </w:rPr>
        <w:t xml:space="preserve"> </w:t>
      </w:r>
      <w:r w:rsidRPr="00044005">
        <w:t>–</w:t>
      </w:r>
      <w:r w:rsidRPr="00044005">
        <w:rPr>
          <w:spacing w:val="-3"/>
        </w:rPr>
        <w:t xml:space="preserve"> </w:t>
      </w:r>
      <w:r w:rsidRPr="00044005">
        <w:t>результат</w:t>
      </w:r>
      <w:r w:rsidRPr="00044005">
        <w:rPr>
          <w:spacing w:val="-3"/>
        </w:rPr>
        <w:t xml:space="preserve"> </w:t>
      </w:r>
      <w:r w:rsidRPr="00044005">
        <w:t>выполнения</w:t>
      </w:r>
      <w:r w:rsidRPr="00044005">
        <w:rPr>
          <w:spacing w:val="-3"/>
        </w:rPr>
        <w:t xml:space="preserve"> </w:t>
      </w:r>
      <w:r w:rsidRPr="00044005">
        <w:t>заданий</w:t>
      </w:r>
      <w:r w:rsidRPr="00044005">
        <w:rPr>
          <w:spacing w:val="-3"/>
        </w:rPr>
        <w:t xml:space="preserve"> </w:t>
      </w:r>
      <w:r w:rsidRPr="00044005">
        <w:t>олимпиады</w:t>
      </w:r>
      <w:r w:rsidRPr="00044005">
        <w:rPr>
          <w:spacing w:val="-1"/>
        </w:rPr>
        <w:t xml:space="preserve"> </w:t>
      </w:r>
      <w:r w:rsidRPr="00044005">
        <w:t>участником.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Организатор – орган исполнительной власти, осуществляющий управление в сфере</w:t>
      </w:r>
      <w:r w:rsidRPr="00044005">
        <w:rPr>
          <w:spacing w:val="1"/>
        </w:rPr>
        <w:t xml:space="preserve"> </w:t>
      </w:r>
      <w:r w:rsidRPr="00044005">
        <w:t xml:space="preserve">образования, обеспечивающий подготовку, проведение, обработку результатов, </w:t>
      </w:r>
      <w:r w:rsidRPr="00044005">
        <w:lastRenderedPageBreak/>
        <w:t>проведение</w:t>
      </w:r>
      <w:r w:rsidRPr="00044005">
        <w:rPr>
          <w:spacing w:val="1"/>
        </w:rPr>
        <w:t xml:space="preserve"> </w:t>
      </w:r>
      <w:r w:rsidRPr="00044005">
        <w:t>апелляционных</w:t>
      </w:r>
      <w:r w:rsidRPr="00044005">
        <w:rPr>
          <w:spacing w:val="1"/>
        </w:rPr>
        <w:t xml:space="preserve"> </w:t>
      </w:r>
      <w:r w:rsidRPr="00044005">
        <w:t>процедур</w:t>
      </w:r>
      <w:r w:rsidRPr="00044005">
        <w:rPr>
          <w:spacing w:val="1"/>
        </w:rPr>
        <w:t xml:space="preserve"> </w:t>
      </w:r>
      <w:r w:rsidRPr="00044005">
        <w:t>этапа</w:t>
      </w:r>
      <w:r w:rsidRPr="00044005">
        <w:rPr>
          <w:spacing w:val="1"/>
        </w:rPr>
        <w:t xml:space="preserve"> </w:t>
      </w:r>
      <w:r w:rsidRPr="00044005">
        <w:t>всероссийской</w:t>
      </w:r>
      <w:r w:rsidRPr="00044005">
        <w:rPr>
          <w:spacing w:val="1"/>
        </w:rPr>
        <w:t xml:space="preserve"> </w:t>
      </w:r>
      <w:r w:rsidRPr="00044005">
        <w:t>олимпиады</w:t>
      </w:r>
      <w:r w:rsidRPr="00044005">
        <w:rPr>
          <w:spacing w:val="1"/>
        </w:rPr>
        <w:t xml:space="preserve"> </w:t>
      </w:r>
      <w:r w:rsidRPr="00044005">
        <w:t>школьников</w:t>
      </w:r>
      <w:r w:rsidRPr="00044005">
        <w:rPr>
          <w:spacing w:val="1"/>
        </w:rPr>
        <w:t xml:space="preserve"> </w:t>
      </w:r>
      <w:r w:rsidRPr="00044005">
        <w:t>на</w:t>
      </w:r>
      <w:r w:rsidRPr="00044005">
        <w:rPr>
          <w:spacing w:val="1"/>
        </w:rPr>
        <w:t xml:space="preserve"> </w:t>
      </w:r>
      <w:r w:rsidRPr="00044005">
        <w:t>определенной</w:t>
      </w:r>
      <w:r w:rsidRPr="00044005">
        <w:rPr>
          <w:spacing w:val="1"/>
        </w:rPr>
        <w:t xml:space="preserve"> </w:t>
      </w:r>
      <w:r w:rsidRPr="00044005">
        <w:t>территории. Для школьного и муниципального этапов олимпиады организатором является</w:t>
      </w:r>
      <w:r w:rsidRPr="00044005">
        <w:rPr>
          <w:spacing w:val="1"/>
        </w:rPr>
        <w:t xml:space="preserve"> </w:t>
      </w:r>
      <w:r w:rsidRPr="00044005">
        <w:t>орган</w:t>
      </w:r>
      <w:r w:rsidRPr="00044005">
        <w:rPr>
          <w:spacing w:val="-4"/>
        </w:rPr>
        <w:t xml:space="preserve"> </w:t>
      </w:r>
      <w:r w:rsidRPr="00044005">
        <w:t>муниципального</w:t>
      </w:r>
      <w:r w:rsidRPr="00044005">
        <w:rPr>
          <w:spacing w:val="-6"/>
        </w:rPr>
        <w:t xml:space="preserve"> </w:t>
      </w:r>
      <w:r w:rsidRPr="00044005">
        <w:t>самоуправления,</w:t>
      </w:r>
      <w:r w:rsidRPr="00044005">
        <w:rPr>
          <w:spacing w:val="-3"/>
        </w:rPr>
        <w:t xml:space="preserve"> </w:t>
      </w:r>
      <w:r w:rsidRPr="00044005">
        <w:t>осуществляющий</w:t>
      </w:r>
      <w:r w:rsidRPr="00044005">
        <w:rPr>
          <w:spacing w:val="-1"/>
        </w:rPr>
        <w:t xml:space="preserve"> </w:t>
      </w:r>
      <w:r w:rsidRPr="00044005">
        <w:t>управление</w:t>
      </w:r>
      <w:r w:rsidRPr="00044005">
        <w:rPr>
          <w:spacing w:val="-2"/>
        </w:rPr>
        <w:t xml:space="preserve"> </w:t>
      </w:r>
      <w:r w:rsidRPr="00044005">
        <w:t>в</w:t>
      </w:r>
      <w:r w:rsidRPr="00044005">
        <w:rPr>
          <w:spacing w:val="-4"/>
        </w:rPr>
        <w:t xml:space="preserve"> </w:t>
      </w:r>
      <w:r w:rsidRPr="00044005">
        <w:t>сфере</w:t>
      </w:r>
      <w:r w:rsidRPr="00044005">
        <w:rPr>
          <w:spacing w:val="-5"/>
        </w:rPr>
        <w:t xml:space="preserve"> </w:t>
      </w:r>
      <w:r w:rsidRPr="00044005">
        <w:t>образования.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Организатор</w:t>
      </w:r>
      <w:r w:rsidRPr="00044005">
        <w:rPr>
          <w:spacing w:val="1"/>
        </w:rPr>
        <w:t xml:space="preserve"> </w:t>
      </w:r>
      <w:r w:rsidRPr="00044005">
        <w:t>в</w:t>
      </w:r>
      <w:r w:rsidRPr="00044005">
        <w:rPr>
          <w:spacing w:val="1"/>
        </w:rPr>
        <w:t xml:space="preserve"> </w:t>
      </w:r>
      <w:r w:rsidRPr="00044005">
        <w:t>локации</w:t>
      </w:r>
      <w:r w:rsidRPr="00044005">
        <w:rPr>
          <w:spacing w:val="1"/>
        </w:rPr>
        <w:t xml:space="preserve"> </w:t>
      </w:r>
      <w:r w:rsidRPr="00044005">
        <w:t>(аудитории)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лицо,</w:t>
      </w:r>
      <w:r w:rsidRPr="00044005">
        <w:rPr>
          <w:spacing w:val="1"/>
        </w:rPr>
        <w:t xml:space="preserve"> </w:t>
      </w:r>
      <w:r w:rsidRPr="00044005">
        <w:t>уполномоченное</w:t>
      </w:r>
      <w:r w:rsidRPr="00044005">
        <w:rPr>
          <w:spacing w:val="1"/>
        </w:rPr>
        <w:t xml:space="preserve"> </w:t>
      </w:r>
      <w:r w:rsidRPr="00044005">
        <w:t>организационным</w:t>
      </w:r>
      <w:r w:rsidRPr="00044005">
        <w:rPr>
          <w:spacing w:val="1"/>
        </w:rPr>
        <w:t xml:space="preserve"> </w:t>
      </w:r>
      <w:r w:rsidRPr="00044005">
        <w:t>комитетом находиться на площадке проведения олимпиады в месте проведения испытаний и</w:t>
      </w:r>
      <w:r w:rsidRPr="00044005">
        <w:rPr>
          <w:spacing w:val="1"/>
        </w:rPr>
        <w:t xml:space="preserve"> </w:t>
      </w:r>
      <w:r w:rsidRPr="00044005">
        <w:t>отвечающее за</w:t>
      </w:r>
      <w:r w:rsidRPr="00044005">
        <w:rPr>
          <w:spacing w:val="-2"/>
        </w:rPr>
        <w:t xml:space="preserve"> </w:t>
      </w:r>
      <w:r w:rsidRPr="00044005">
        <w:t>соблюдение</w:t>
      </w:r>
      <w:r w:rsidRPr="00044005">
        <w:rPr>
          <w:spacing w:val="-1"/>
        </w:rPr>
        <w:t xml:space="preserve"> </w:t>
      </w:r>
      <w:r w:rsidRPr="00044005">
        <w:t>требований</w:t>
      </w:r>
      <w:r w:rsidRPr="00044005">
        <w:rPr>
          <w:spacing w:val="-1"/>
        </w:rPr>
        <w:t xml:space="preserve"> </w:t>
      </w:r>
      <w:r w:rsidRPr="00044005">
        <w:t>Порядка</w:t>
      </w:r>
      <w:r w:rsidRPr="00044005">
        <w:rPr>
          <w:spacing w:val="-2"/>
        </w:rPr>
        <w:t xml:space="preserve"> </w:t>
      </w:r>
      <w:r w:rsidRPr="00044005">
        <w:t>в</w:t>
      </w:r>
      <w:r w:rsidRPr="00044005">
        <w:rPr>
          <w:spacing w:val="-1"/>
        </w:rPr>
        <w:t xml:space="preserve"> </w:t>
      </w:r>
      <w:r w:rsidRPr="00044005">
        <w:t>месте</w:t>
      </w:r>
      <w:r w:rsidRPr="00044005">
        <w:rPr>
          <w:spacing w:val="-1"/>
        </w:rPr>
        <w:t xml:space="preserve"> </w:t>
      </w:r>
      <w:r w:rsidRPr="00044005">
        <w:t>проведения олимпиады.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Организатор</w:t>
      </w:r>
      <w:r w:rsidRPr="00044005">
        <w:rPr>
          <w:spacing w:val="1"/>
        </w:rPr>
        <w:t xml:space="preserve"> </w:t>
      </w:r>
      <w:r w:rsidRPr="00044005">
        <w:t>вне</w:t>
      </w:r>
      <w:r w:rsidRPr="00044005">
        <w:rPr>
          <w:spacing w:val="1"/>
        </w:rPr>
        <w:t xml:space="preserve"> </w:t>
      </w:r>
      <w:r w:rsidRPr="00044005">
        <w:t>локации</w:t>
      </w:r>
      <w:r w:rsidRPr="00044005">
        <w:rPr>
          <w:spacing w:val="1"/>
        </w:rPr>
        <w:t xml:space="preserve"> </w:t>
      </w:r>
      <w:r w:rsidRPr="00044005">
        <w:t>(аудитории)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лицо,</w:t>
      </w:r>
      <w:r w:rsidRPr="00044005">
        <w:rPr>
          <w:spacing w:val="1"/>
        </w:rPr>
        <w:t xml:space="preserve"> </w:t>
      </w:r>
      <w:r w:rsidRPr="00044005">
        <w:t>уполномоченное</w:t>
      </w:r>
      <w:r w:rsidRPr="00044005">
        <w:rPr>
          <w:spacing w:val="1"/>
        </w:rPr>
        <w:t xml:space="preserve"> </w:t>
      </w:r>
      <w:r w:rsidRPr="00044005">
        <w:t>организационным</w:t>
      </w:r>
      <w:r w:rsidRPr="00044005">
        <w:rPr>
          <w:spacing w:val="1"/>
        </w:rPr>
        <w:t xml:space="preserve"> </w:t>
      </w:r>
      <w:r w:rsidRPr="00044005">
        <w:t>комитетом находиться на площадке проведения олимпиады и отвечающее за соблюдение</w:t>
      </w:r>
      <w:r w:rsidRPr="00044005">
        <w:rPr>
          <w:spacing w:val="1"/>
        </w:rPr>
        <w:t xml:space="preserve"> </w:t>
      </w:r>
      <w:r w:rsidRPr="00044005">
        <w:t>требований</w:t>
      </w:r>
      <w:r w:rsidRPr="00044005">
        <w:rPr>
          <w:spacing w:val="-1"/>
        </w:rPr>
        <w:t xml:space="preserve"> </w:t>
      </w:r>
      <w:r w:rsidRPr="00044005">
        <w:t>Порядка</w:t>
      </w:r>
      <w:r w:rsidRPr="00044005">
        <w:rPr>
          <w:spacing w:val="-1"/>
        </w:rPr>
        <w:t xml:space="preserve"> </w:t>
      </w:r>
      <w:r w:rsidRPr="00044005">
        <w:t>в</w:t>
      </w:r>
      <w:r w:rsidRPr="00044005">
        <w:rPr>
          <w:spacing w:val="-3"/>
        </w:rPr>
        <w:t xml:space="preserve"> </w:t>
      </w:r>
      <w:r w:rsidRPr="00044005">
        <w:t>месте проведения олимпиады.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Соревновательный тур</w:t>
      </w:r>
      <w:r w:rsidRPr="00044005">
        <w:rPr>
          <w:spacing w:val="1"/>
        </w:rPr>
        <w:t xml:space="preserve"> </w:t>
      </w:r>
      <w:r w:rsidRPr="00044005">
        <w:t xml:space="preserve">– процесс проведения олимпиады </w:t>
      </w:r>
      <w:r>
        <w:br/>
      </w:r>
      <w:r w:rsidRPr="00044005">
        <w:t>по отдельному предмету</w:t>
      </w:r>
      <w:r w:rsidRPr="00044005">
        <w:rPr>
          <w:spacing w:val="1"/>
        </w:rPr>
        <w:t xml:space="preserve"> </w:t>
      </w:r>
      <w:r w:rsidRPr="00044005">
        <w:t>(часть испытания,</w:t>
      </w:r>
      <w:r w:rsidRPr="00044005">
        <w:rPr>
          <w:spacing w:val="-1"/>
        </w:rPr>
        <w:t xml:space="preserve"> </w:t>
      </w:r>
      <w:r w:rsidRPr="00044005">
        <w:t>проводимая</w:t>
      </w:r>
      <w:r w:rsidRPr="00044005">
        <w:rPr>
          <w:spacing w:val="-1"/>
        </w:rPr>
        <w:t xml:space="preserve"> </w:t>
      </w:r>
      <w:r w:rsidRPr="00044005">
        <w:t>непрерывно,</w:t>
      </w:r>
      <w:r w:rsidRPr="00044005">
        <w:rPr>
          <w:spacing w:val="-1"/>
        </w:rPr>
        <w:t xml:space="preserve"> </w:t>
      </w:r>
      <w:r w:rsidRPr="00044005">
        <w:t>в</w:t>
      </w:r>
      <w:r w:rsidRPr="00044005">
        <w:rPr>
          <w:spacing w:val="-1"/>
        </w:rPr>
        <w:t xml:space="preserve"> </w:t>
      </w:r>
      <w:r w:rsidRPr="00044005">
        <w:t>течение</w:t>
      </w:r>
      <w:r w:rsidRPr="00044005">
        <w:rPr>
          <w:spacing w:val="-2"/>
        </w:rPr>
        <w:t xml:space="preserve"> </w:t>
      </w:r>
      <w:r w:rsidRPr="00044005">
        <w:t>определенного</w:t>
      </w:r>
      <w:r w:rsidRPr="00044005">
        <w:rPr>
          <w:spacing w:val="-1"/>
        </w:rPr>
        <w:t xml:space="preserve"> </w:t>
      </w:r>
      <w:r w:rsidRPr="00044005">
        <w:t>времени).</w:t>
      </w:r>
    </w:p>
    <w:p w:rsidR="00A0329C" w:rsidRPr="00044005" w:rsidRDefault="00A0329C" w:rsidP="00A0329C">
      <w:pPr>
        <w:pStyle w:val="2"/>
        <w:tabs>
          <w:tab w:val="left" w:pos="426"/>
        </w:tabs>
        <w:spacing w:line="276" w:lineRule="auto"/>
        <w:ind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Сокращения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аббревиатуры: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Заявление</w:t>
      </w:r>
      <w:r w:rsidRPr="00044005">
        <w:rPr>
          <w:spacing w:val="1"/>
        </w:rPr>
        <w:t xml:space="preserve"> </w:t>
      </w:r>
      <w:r w:rsidRPr="00044005">
        <w:t>на</w:t>
      </w:r>
      <w:r w:rsidRPr="00044005">
        <w:rPr>
          <w:spacing w:val="1"/>
        </w:rPr>
        <w:t xml:space="preserve"> </w:t>
      </w:r>
      <w:r w:rsidRPr="00044005">
        <w:t>апелляцию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заявление</w:t>
      </w:r>
      <w:r w:rsidRPr="00044005">
        <w:rPr>
          <w:spacing w:val="1"/>
        </w:rPr>
        <w:t xml:space="preserve"> </w:t>
      </w:r>
      <w:r w:rsidRPr="00044005">
        <w:t>участника</w:t>
      </w:r>
      <w:r w:rsidRPr="00044005">
        <w:rPr>
          <w:spacing w:val="1"/>
        </w:rPr>
        <w:t xml:space="preserve"> </w:t>
      </w:r>
      <w:r w:rsidRPr="00044005">
        <w:t>о</w:t>
      </w:r>
      <w:r w:rsidRPr="00044005">
        <w:rPr>
          <w:spacing w:val="1"/>
        </w:rPr>
        <w:t xml:space="preserve"> </w:t>
      </w:r>
      <w:r w:rsidRPr="00044005">
        <w:t>несогласии</w:t>
      </w:r>
      <w:r w:rsidRPr="00044005">
        <w:rPr>
          <w:spacing w:val="1"/>
        </w:rPr>
        <w:t xml:space="preserve"> </w:t>
      </w:r>
      <w:r>
        <w:rPr>
          <w:spacing w:val="1"/>
        </w:rPr>
        <w:br/>
      </w:r>
      <w:r w:rsidRPr="00044005">
        <w:t>с</w:t>
      </w:r>
      <w:r w:rsidRPr="00044005">
        <w:rPr>
          <w:spacing w:val="1"/>
        </w:rPr>
        <w:t xml:space="preserve"> </w:t>
      </w:r>
      <w:r w:rsidRPr="00044005">
        <w:t>выставленными</w:t>
      </w:r>
      <w:r w:rsidRPr="00044005">
        <w:rPr>
          <w:spacing w:val="1"/>
        </w:rPr>
        <w:t xml:space="preserve"> </w:t>
      </w:r>
      <w:r w:rsidRPr="00044005">
        <w:t>баллами.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Интернет-ресурс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совокупность</w:t>
      </w:r>
      <w:r w:rsidRPr="00044005">
        <w:rPr>
          <w:spacing w:val="1"/>
        </w:rPr>
        <w:t xml:space="preserve"> </w:t>
      </w:r>
      <w:r w:rsidRPr="00044005">
        <w:t>интегрированных</w:t>
      </w:r>
      <w:r w:rsidRPr="00044005">
        <w:rPr>
          <w:spacing w:val="1"/>
        </w:rPr>
        <w:t xml:space="preserve"> </w:t>
      </w:r>
      <w:r w:rsidRPr="00044005">
        <w:t>средств</w:t>
      </w:r>
      <w:r w:rsidRPr="00044005">
        <w:rPr>
          <w:spacing w:val="1"/>
        </w:rPr>
        <w:t xml:space="preserve"> </w:t>
      </w:r>
      <w:r w:rsidRPr="00044005">
        <w:t>технического</w:t>
      </w:r>
      <w:r w:rsidRPr="00044005">
        <w:rPr>
          <w:spacing w:val="1"/>
        </w:rPr>
        <w:t xml:space="preserve"> </w:t>
      </w:r>
      <w:r w:rsidRPr="00044005">
        <w:t>и</w:t>
      </w:r>
      <w:r w:rsidRPr="00044005">
        <w:rPr>
          <w:spacing w:val="1"/>
        </w:rPr>
        <w:t xml:space="preserve"> </w:t>
      </w:r>
      <w:r w:rsidRPr="00044005">
        <w:t>программно-аппаратного</w:t>
      </w:r>
      <w:r w:rsidRPr="00044005">
        <w:rPr>
          <w:spacing w:val="14"/>
        </w:rPr>
        <w:t xml:space="preserve"> </w:t>
      </w:r>
      <w:r w:rsidRPr="00044005">
        <w:t>характера,</w:t>
      </w:r>
      <w:r w:rsidRPr="00044005">
        <w:rPr>
          <w:spacing w:val="15"/>
        </w:rPr>
        <w:t xml:space="preserve"> </w:t>
      </w:r>
      <w:r w:rsidRPr="00044005">
        <w:t>а</w:t>
      </w:r>
      <w:r w:rsidRPr="00044005">
        <w:rPr>
          <w:spacing w:val="15"/>
        </w:rPr>
        <w:t xml:space="preserve"> </w:t>
      </w:r>
      <w:r w:rsidRPr="00044005">
        <w:t>также</w:t>
      </w:r>
      <w:r w:rsidRPr="00044005">
        <w:rPr>
          <w:spacing w:val="17"/>
        </w:rPr>
        <w:t xml:space="preserve"> </w:t>
      </w:r>
      <w:r w:rsidRPr="00044005">
        <w:t>информации,</w:t>
      </w:r>
      <w:r w:rsidRPr="00044005">
        <w:rPr>
          <w:spacing w:val="13"/>
        </w:rPr>
        <w:t xml:space="preserve"> </w:t>
      </w:r>
      <w:r w:rsidRPr="00044005">
        <w:t>предназначенной</w:t>
      </w:r>
      <w:r w:rsidRPr="00044005">
        <w:rPr>
          <w:spacing w:val="15"/>
        </w:rPr>
        <w:t xml:space="preserve"> </w:t>
      </w:r>
      <w:r w:rsidRPr="00044005">
        <w:t>для</w:t>
      </w:r>
      <w:r w:rsidRPr="00044005">
        <w:rPr>
          <w:spacing w:val="16"/>
        </w:rPr>
        <w:t xml:space="preserve"> </w:t>
      </w:r>
      <w:r w:rsidRPr="00044005">
        <w:t>публикации</w:t>
      </w:r>
      <w:r w:rsidRPr="00044005">
        <w:rPr>
          <w:spacing w:val="-57"/>
        </w:rPr>
        <w:t xml:space="preserve"> </w:t>
      </w:r>
      <w:r w:rsidRPr="00044005">
        <w:t>в</w:t>
      </w:r>
      <w:r w:rsidRPr="00044005">
        <w:rPr>
          <w:spacing w:val="-2"/>
        </w:rPr>
        <w:t xml:space="preserve"> </w:t>
      </w:r>
      <w:r w:rsidRPr="00044005">
        <w:t>сети</w:t>
      </w:r>
      <w:r w:rsidRPr="00044005">
        <w:rPr>
          <w:spacing w:val="1"/>
        </w:rPr>
        <w:t xml:space="preserve"> </w:t>
      </w:r>
      <w:r w:rsidRPr="00044005">
        <w:t>Интернет.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Комплект</w:t>
      </w:r>
      <w:r w:rsidRPr="00044005">
        <w:rPr>
          <w:spacing w:val="1"/>
        </w:rPr>
        <w:t xml:space="preserve"> </w:t>
      </w:r>
      <w:r w:rsidRPr="00044005">
        <w:t>олимпиадных</w:t>
      </w:r>
      <w:r w:rsidRPr="00044005">
        <w:rPr>
          <w:spacing w:val="1"/>
        </w:rPr>
        <w:t xml:space="preserve"> </w:t>
      </w:r>
      <w:r w:rsidRPr="00044005">
        <w:t>заданий</w:t>
      </w:r>
      <w:r w:rsidRPr="00044005">
        <w:rPr>
          <w:spacing w:val="1"/>
        </w:rPr>
        <w:t xml:space="preserve"> </w:t>
      </w:r>
      <w:r w:rsidRPr="00044005">
        <w:t>–</w:t>
      </w:r>
      <w:r w:rsidRPr="00044005">
        <w:rPr>
          <w:spacing w:val="1"/>
        </w:rPr>
        <w:t xml:space="preserve"> </w:t>
      </w:r>
      <w:r w:rsidRPr="00044005">
        <w:t>задания,</w:t>
      </w:r>
      <w:r w:rsidRPr="00044005">
        <w:rPr>
          <w:spacing w:val="1"/>
        </w:rPr>
        <w:t xml:space="preserve"> </w:t>
      </w:r>
      <w:r w:rsidRPr="00044005">
        <w:t>бланки</w:t>
      </w:r>
      <w:r w:rsidRPr="00044005">
        <w:rPr>
          <w:spacing w:val="1"/>
        </w:rPr>
        <w:t xml:space="preserve"> </w:t>
      </w:r>
      <w:r w:rsidRPr="00044005">
        <w:t>ответов,</w:t>
      </w:r>
      <w:r w:rsidRPr="00044005">
        <w:rPr>
          <w:spacing w:val="1"/>
        </w:rPr>
        <w:t xml:space="preserve"> </w:t>
      </w:r>
      <w:r w:rsidRPr="00044005">
        <w:t>критерии</w:t>
      </w:r>
      <w:r w:rsidRPr="00044005">
        <w:rPr>
          <w:spacing w:val="1"/>
        </w:rPr>
        <w:t xml:space="preserve"> </w:t>
      </w:r>
      <w:r>
        <w:rPr>
          <w:spacing w:val="1"/>
        </w:rPr>
        <w:br/>
      </w:r>
      <w:r w:rsidRPr="00044005">
        <w:t>и</w:t>
      </w:r>
      <w:r w:rsidRPr="00044005">
        <w:rPr>
          <w:spacing w:val="1"/>
        </w:rPr>
        <w:t xml:space="preserve"> </w:t>
      </w:r>
      <w:r w:rsidRPr="00044005">
        <w:t>методика</w:t>
      </w:r>
      <w:r w:rsidRPr="00044005">
        <w:rPr>
          <w:spacing w:val="-57"/>
        </w:rPr>
        <w:t xml:space="preserve"> </w:t>
      </w:r>
      <w:r w:rsidRPr="00044005">
        <w:t>оценивания выполненных</w:t>
      </w:r>
      <w:r w:rsidRPr="00044005">
        <w:rPr>
          <w:spacing w:val="1"/>
        </w:rPr>
        <w:t xml:space="preserve"> </w:t>
      </w:r>
      <w:r w:rsidRPr="00044005">
        <w:t>олимпиадных</w:t>
      </w:r>
      <w:r w:rsidRPr="00044005">
        <w:rPr>
          <w:spacing w:val="1"/>
        </w:rPr>
        <w:t xml:space="preserve"> </w:t>
      </w:r>
      <w:r w:rsidRPr="00044005">
        <w:t>работ</w:t>
      </w:r>
      <w:r w:rsidRPr="00044005">
        <w:rPr>
          <w:spacing w:val="-2"/>
        </w:rPr>
        <w:t xml:space="preserve"> </w:t>
      </w:r>
      <w:r w:rsidRPr="00044005">
        <w:t>для работы</w:t>
      </w:r>
      <w:r w:rsidRPr="00044005">
        <w:rPr>
          <w:spacing w:val="-1"/>
        </w:rPr>
        <w:t xml:space="preserve"> </w:t>
      </w:r>
      <w:r w:rsidRPr="00044005">
        <w:t>жюри.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Олимпиада – всероссийская олимпиада школьников.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proofErr w:type="spellStart"/>
      <w:r w:rsidRPr="00044005">
        <w:t>Оргмодель</w:t>
      </w:r>
      <w:proofErr w:type="spellEnd"/>
      <w:r w:rsidRPr="00044005">
        <w:rPr>
          <w:spacing w:val="-5"/>
        </w:rPr>
        <w:t xml:space="preserve"> </w:t>
      </w:r>
      <w:r w:rsidRPr="00044005">
        <w:t>–</w:t>
      </w:r>
      <w:r w:rsidRPr="00044005">
        <w:rPr>
          <w:spacing w:val="-5"/>
        </w:rPr>
        <w:t xml:space="preserve"> </w:t>
      </w:r>
      <w:r w:rsidRPr="00044005">
        <w:t>организационно-технологическая</w:t>
      </w:r>
      <w:r w:rsidRPr="00044005">
        <w:rPr>
          <w:spacing w:val="-5"/>
        </w:rPr>
        <w:t xml:space="preserve"> </w:t>
      </w:r>
      <w:r w:rsidRPr="00044005">
        <w:t>модель.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Порядок</w:t>
      </w:r>
      <w:r w:rsidRPr="00044005">
        <w:rPr>
          <w:spacing w:val="36"/>
        </w:rPr>
        <w:t xml:space="preserve"> </w:t>
      </w:r>
      <w:r w:rsidRPr="00044005">
        <w:t>–</w:t>
      </w:r>
      <w:r w:rsidRPr="00044005">
        <w:rPr>
          <w:spacing w:val="37"/>
        </w:rPr>
        <w:t xml:space="preserve"> </w:t>
      </w:r>
      <w:r w:rsidRPr="00044005">
        <w:t>Порядок</w:t>
      </w:r>
      <w:r w:rsidRPr="00044005">
        <w:rPr>
          <w:spacing w:val="37"/>
        </w:rPr>
        <w:t xml:space="preserve"> </w:t>
      </w:r>
      <w:r w:rsidRPr="00044005">
        <w:t>проведения</w:t>
      </w:r>
      <w:r w:rsidRPr="00044005">
        <w:rPr>
          <w:spacing w:val="36"/>
        </w:rPr>
        <w:t xml:space="preserve"> </w:t>
      </w:r>
      <w:r w:rsidRPr="00044005">
        <w:t>всероссийской</w:t>
      </w:r>
      <w:r w:rsidRPr="00044005">
        <w:rPr>
          <w:spacing w:val="37"/>
        </w:rPr>
        <w:t xml:space="preserve"> </w:t>
      </w:r>
      <w:r w:rsidRPr="00044005">
        <w:t>олимпиады</w:t>
      </w:r>
      <w:r w:rsidRPr="00044005">
        <w:rPr>
          <w:spacing w:val="36"/>
        </w:rPr>
        <w:t xml:space="preserve"> </w:t>
      </w:r>
      <w:r w:rsidRPr="00044005">
        <w:t>школьников</w:t>
      </w:r>
      <w:r w:rsidRPr="00044005">
        <w:rPr>
          <w:spacing w:val="36"/>
        </w:rPr>
        <w:t xml:space="preserve"> </w:t>
      </w:r>
      <w:r w:rsidRPr="00044005">
        <w:t>(Утвержден</w:t>
      </w:r>
      <w:r w:rsidRPr="00044005">
        <w:rPr>
          <w:spacing w:val="-57"/>
        </w:rPr>
        <w:t xml:space="preserve"> </w:t>
      </w:r>
      <w:r w:rsidRPr="00044005">
        <w:t>Приказом</w:t>
      </w:r>
      <w:r w:rsidRPr="00044005">
        <w:rPr>
          <w:spacing w:val="33"/>
        </w:rPr>
        <w:t xml:space="preserve"> </w:t>
      </w:r>
      <w:r w:rsidRPr="00044005">
        <w:t>Министерства</w:t>
      </w:r>
      <w:r w:rsidRPr="00044005">
        <w:rPr>
          <w:spacing w:val="34"/>
        </w:rPr>
        <w:t xml:space="preserve"> </w:t>
      </w:r>
      <w:r w:rsidRPr="00044005">
        <w:t>просвещения</w:t>
      </w:r>
      <w:r w:rsidRPr="00044005">
        <w:rPr>
          <w:spacing w:val="38"/>
        </w:rPr>
        <w:t xml:space="preserve"> </w:t>
      </w:r>
      <w:r w:rsidRPr="00044005">
        <w:t>Российской</w:t>
      </w:r>
      <w:r w:rsidRPr="00044005">
        <w:rPr>
          <w:spacing w:val="34"/>
        </w:rPr>
        <w:t xml:space="preserve"> </w:t>
      </w:r>
      <w:r w:rsidRPr="00044005">
        <w:t>Федерации</w:t>
      </w:r>
      <w:r w:rsidRPr="00044005">
        <w:rPr>
          <w:spacing w:val="35"/>
        </w:rPr>
        <w:t xml:space="preserve"> </w:t>
      </w:r>
      <w:r w:rsidRPr="00044005">
        <w:t>от</w:t>
      </w:r>
      <w:r w:rsidRPr="00044005">
        <w:rPr>
          <w:spacing w:val="35"/>
        </w:rPr>
        <w:t xml:space="preserve"> </w:t>
      </w:r>
      <w:r w:rsidRPr="00044005">
        <w:t>27</w:t>
      </w:r>
      <w:r w:rsidRPr="00044005">
        <w:rPr>
          <w:spacing w:val="33"/>
        </w:rPr>
        <w:t xml:space="preserve"> </w:t>
      </w:r>
      <w:r w:rsidRPr="00044005">
        <w:t>ноября</w:t>
      </w:r>
      <w:r w:rsidRPr="00044005">
        <w:rPr>
          <w:spacing w:val="35"/>
        </w:rPr>
        <w:t xml:space="preserve"> </w:t>
      </w:r>
      <w:r w:rsidRPr="00044005">
        <w:t>2020</w:t>
      </w:r>
      <w:r w:rsidRPr="00044005">
        <w:rPr>
          <w:spacing w:val="34"/>
        </w:rPr>
        <w:t xml:space="preserve"> </w:t>
      </w:r>
      <w:r w:rsidRPr="00044005">
        <w:t>г.</w:t>
      </w:r>
      <w:r w:rsidRPr="00044005">
        <w:rPr>
          <w:spacing w:val="36"/>
        </w:rPr>
        <w:t xml:space="preserve"> </w:t>
      </w:r>
      <w:r w:rsidRPr="00044005">
        <w:t>№</w:t>
      </w:r>
      <w:r w:rsidRPr="00044005">
        <w:rPr>
          <w:spacing w:val="33"/>
        </w:rPr>
        <w:t xml:space="preserve"> </w:t>
      </w:r>
      <w:r w:rsidRPr="00044005">
        <w:t>678 «Об</w:t>
      </w:r>
      <w:r w:rsidRPr="00044005">
        <w:rPr>
          <w:spacing w:val="-2"/>
        </w:rPr>
        <w:t xml:space="preserve"> </w:t>
      </w:r>
      <w:r w:rsidRPr="00044005">
        <w:t>утверждении</w:t>
      </w:r>
      <w:r w:rsidRPr="00044005">
        <w:rPr>
          <w:spacing w:val="-5"/>
        </w:rPr>
        <w:t xml:space="preserve"> </w:t>
      </w:r>
      <w:r w:rsidRPr="00044005">
        <w:t>Порядка</w:t>
      </w:r>
      <w:r w:rsidRPr="00044005">
        <w:rPr>
          <w:spacing w:val="-7"/>
        </w:rPr>
        <w:t xml:space="preserve"> </w:t>
      </w:r>
      <w:r w:rsidRPr="00044005">
        <w:t>проведения</w:t>
      </w:r>
      <w:r w:rsidRPr="00044005">
        <w:rPr>
          <w:spacing w:val="-5"/>
        </w:rPr>
        <w:t xml:space="preserve"> </w:t>
      </w:r>
      <w:r w:rsidRPr="00044005">
        <w:t>всероссийской</w:t>
      </w:r>
      <w:r w:rsidRPr="00044005">
        <w:rPr>
          <w:spacing w:val="-5"/>
        </w:rPr>
        <w:t xml:space="preserve"> </w:t>
      </w:r>
      <w:r w:rsidRPr="00044005">
        <w:t>олимпиады</w:t>
      </w:r>
      <w:r w:rsidRPr="00044005">
        <w:rPr>
          <w:spacing w:val="-5"/>
        </w:rPr>
        <w:t xml:space="preserve"> </w:t>
      </w:r>
      <w:r w:rsidRPr="00044005">
        <w:t>школьников»).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proofErr w:type="spellStart"/>
      <w:r w:rsidRPr="00044005">
        <w:t>Рособрнадзор</w:t>
      </w:r>
      <w:proofErr w:type="spellEnd"/>
      <w:r w:rsidRPr="00044005">
        <w:rPr>
          <w:spacing w:val="-1"/>
        </w:rPr>
        <w:t xml:space="preserve"> </w:t>
      </w:r>
      <w:r w:rsidRPr="00044005">
        <w:t>-</w:t>
      </w:r>
      <w:r w:rsidRPr="00044005">
        <w:rPr>
          <w:spacing w:val="-2"/>
        </w:rPr>
        <w:t xml:space="preserve"> </w:t>
      </w:r>
      <w:r w:rsidRPr="00044005">
        <w:t>федеральная</w:t>
      </w:r>
      <w:r w:rsidRPr="00044005">
        <w:rPr>
          <w:spacing w:val="-2"/>
        </w:rPr>
        <w:t xml:space="preserve"> </w:t>
      </w:r>
      <w:r w:rsidRPr="00044005">
        <w:t>служба</w:t>
      </w:r>
      <w:r w:rsidRPr="00044005">
        <w:rPr>
          <w:spacing w:val="-2"/>
        </w:rPr>
        <w:t xml:space="preserve"> </w:t>
      </w:r>
      <w:r w:rsidRPr="00044005">
        <w:t>по</w:t>
      </w:r>
      <w:r w:rsidRPr="00044005">
        <w:rPr>
          <w:spacing w:val="-2"/>
        </w:rPr>
        <w:t xml:space="preserve"> </w:t>
      </w:r>
      <w:r w:rsidRPr="00044005">
        <w:t>надзору</w:t>
      </w:r>
      <w:r w:rsidRPr="00044005">
        <w:rPr>
          <w:spacing w:val="-4"/>
        </w:rPr>
        <w:t xml:space="preserve"> </w:t>
      </w:r>
      <w:r w:rsidRPr="00044005">
        <w:t>в</w:t>
      </w:r>
      <w:r w:rsidRPr="00044005">
        <w:rPr>
          <w:spacing w:val="-2"/>
        </w:rPr>
        <w:t xml:space="preserve"> </w:t>
      </w:r>
      <w:r w:rsidRPr="00044005">
        <w:t>сфере</w:t>
      </w:r>
      <w:r w:rsidRPr="00044005">
        <w:rPr>
          <w:spacing w:val="-4"/>
        </w:rPr>
        <w:t xml:space="preserve"> </w:t>
      </w:r>
      <w:r w:rsidRPr="00044005">
        <w:t>образования</w:t>
      </w:r>
      <w:r w:rsidRPr="00044005">
        <w:rPr>
          <w:spacing w:val="-1"/>
        </w:rPr>
        <w:t xml:space="preserve"> </w:t>
      </w:r>
      <w:r>
        <w:rPr>
          <w:spacing w:val="-1"/>
        </w:rPr>
        <w:br/>
      </w:r>
      <w:r w:rsidRPr="00044005">
        <w:t>и</w:t>
      </w:r>
      <w:r w:rsidRPr="00044005">
        <w:rPr>
          <w:spacing w:val="-4"/>
        </w:rPr>
        <w:t xml:space="preserve"> </w:t>
      </w:r>
      <w:r w:rsidRPr="00044005">
        <w:t>науки.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proofErr w:type="spellStart"/>
      <w:r w:rsidRPr="00044005">
        <w:t>Роспотребнадзор</w:t>
      </w:r>
      <w:proofErr w:type="spellEnd"/>
      <w:r w:rsidRPr="00044005">
        <w:t xml:space="preserve"> – федеральная служба по надзору в сфере защиты прав потребителей</w:t>
      </w:r>
      <w:r w:rsidRPr="00044005">
        <w:rPr>
          <w:spacing w:val="-57"/>
        </w:rPr>
        <w:t xml:space="preserve"> </w:t>
      </w:r>
      <w:r w:rsidRPr="00044005">
        <w:t>и</w:t>
      </w:r>
      <w:r w:rsidRPr="00044005">
        <w:rPr>
          <w:spacing w:val="-1"/>
        </w:rPr>
        <w:t xml:space="preserve"> </w:t>
      </w:r>
      <w:r w:rsidRPr="00044005">
        <w:t>благополучия человека.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  <w:rPr>
          <w:spacing w:val="-57"/>
        </w:rPr>
      </w:pPr>
      <w:r w:rsidRPr="00044005">
        <w:t>МПМК – муниципальная предметно-методическая комиссия.</w:t>
      </w:r>
      <w:r w:rsidRPr="00044005">
        <w:rPr>
          <w:spacing w:val="-57"/>
        </w:rPr>
        <w:t xml:space="preserve"> 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ОВЗ</w:t>
      </w:r>
      <w:r w:rsidRPr="00044005">
        <w:rPr>
          <w:spacing w:val="-2"/>
        </w:rPr>
        <w:t xml:space="preserve"> </w:t>
      </w:r>
      <w:r w:rsidRPr="00044005">
        <w:t>– ограниченные</w:t>
      </w:r>
      <w:r w:rsidRPr="00044005">
        <w:rPr>
          <w:spacing w:val="-2"/>
        </w:rPr>
        <w:t xml:space="preserve"> </w:t>
      </w:r>
      <w:r w:rsidRPr="00044005">
        <w:t>возможности здоровья.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lastRenderedPageBreak/>
        <w:t>ОМСУ</w:t>
      </w:r>
      <w:r w:rsidRPr="00044005">
        <w:rPr>
          <w:spacing w:val="35"/>
        </w:rPr>
        <w:t xml:space="preserve"> </w:t>
      </w:r>
      <w:r w:rsidRPr="00044005">
        <w:t>–</w:t>
      </w:r>
      <w:r w:rsidRPr="00044005">
        <w:rPr>
          <w:spacing w:val="92"/>
        </w:rPr>
        <w:t xml:space="preserve"> </w:t>
      </w:r>
      <w:r w:rsidRPr="00044005">
        <w:t>органы</w:t>
      </w:r>
      <w:r w:rsidRPr="00044005">
        <w:rPr>
          <w:spacing w:val="89"/>
        </w:rPr>
        <w:t xml:space="preserve"> </w:t>
      </w:r>
      <w:r w:rsidRPr="00044005">
        <w:t>муниципального</w:t>
      </w:r>
      <w:r w:rsidRPr="00044005">
        <w:rPr>
          <w:spacing w:val="90"/>
        </w:rPr>
        <w:t xml:space="preserve"> </w:t>
      </w:r>
      <w:r w:rsidRPr="00044005">
        <w:t>самоуправления,</w:t>
      </w:r>
      <w:r w:rsidRPr="00044005">
        <w:rPr>
          <w:spacing w:val="97"/>
        </w:rPr>
        <w:t xml:space="preserve"> </w:t>
      </w:r>
      <w:r w:rsidRPr="00044005">
        <w:t>осуществляющие</w:t>
      </w:r>
      <w:r w:rsidRPr="00044005">
        <w:rPr>
          <w:spacing w:val="93"/>
        </w:rPr>
        <w:t xml:space="preserve"> </w:t>
      </w:r>
      <w:r w:rsidRPr="00044005">
        <w:t>управление</w:t>
      </w:r>
      <w:r w:rsidRPr="00044005">
        <w:rPr>
          <w:spacing w:val="-57"/>
        </w:rPr>
        <w:t xml:space="preserve"> </w:t>
      </w:r>
      <w:r w:rsidRPr="00044005">
        <w:t>в</w:t>
      </w:r>
      <w:r w:rsidRPr="00044005">
        <w:rPr>
          <w:spacing w:val="-2"/>
        </w:rPr>
        <w:t xml:space="preserve"> </w:t>
      </w:r>
      <w:r w:rsidRPr="00044005">
        <w:t>сфере</w:t>
      </w:r>
      <w:r w:rsidRPr="00044005">
        <w:rPr>
          <w:spacing w:val="-2"/>
        </w:rPr>
        <w:t xml:space="preserve"> </w:t>
      </w:r>
      <w:r w:rsidRPr="00044005">
        <w:t>образования.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ОО – образовательная организация/образовательные организации.</w:t>
      </w:r>
      <w:r w:rsidRPr="00044005">
        <w:rPr>
          <w:spacing w:val="-57"/>
        </w:rPr>
        <w:t xml:space="preserve"> </w:t>
      </w:r>
      <w:r w:rsidRPr="00044005">
        <w:t>ОРВИ</w:t>
      </w:r>
      <w:r w:rsidRPr="00044005">
        <w:rPr>
          <w:spacing w:val="-2"/>
        </w:rPr>
        <w:t xml:space="preserve"> </w:t>
      </w:r>
      <w:r w:rsidRPr="00044005">
        <w:t>– острая</w:t>
      </w:r>
      <w:r w:rsidRPr="00044005">
        <w:rPr>
          <w:spacing w:val="-1"/>
        </w:rPr>
        <w:t xml:space="preserve"> </w:t>
      </w:r>
      <w:r w:rsidRPr="00044005">
        <w:t>респираторная вирусная</w:t>
      </w:r>
      <w:r w:rsidRPr="00044005">
        <w:rPr>
          <w:spacing w:val="-1"/>
        </w:rPr>
        <w:t xml:space="preserve"> </w:t>
      </w:r>
      <w:r w:rsidRPr="00044005">
        <w:t>инфекция.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Оргкомитет</w:t>
      </w:r>
      <w:r w:rsidRPr="00044005">
        <w:rPr>
          <w:spacing w:val="-3"/>
        </w:rPr>
        <w:t xml:space="preserve"> </w:t>
      </w:r>
      <w:r w:rsidRPr="00044005">
        <w:t>–</w:t>
      </w:r>
      <w:r w:rsidRPr="00044005">
        <w:rPr>
          <w:spacing w:val="-3"/>
        </w:rPr>
        <w:t xml:space="preserve"> </w:t>
      </w:r>
      <w:r w:rsidRPr="00044005">
        <w:t>организационный</w:t>
      </w:r>
      <w:r w:rsidRPr="00044005">
        <w:rPr>
          <w:spacing w:val="-4"/>
        </w:rPr>
        <w:t xml:space="preserve"> </w:t>
      </w:r>
      <w:r w:rsidRPr="00044005">
        <w:t>комитет.</w:t>
      </w:r>
    </w:p>
    <w:p w:rsidR="00A0329C" w:rsidRPr="00044005" w:rsidRDefault="00A0329C" w:rsidP="00A0329C">
      <w:pPr>
        <w:pStyle w:val="a6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</w:pPr>
      <w:proofErr w:type="gramStart"/>
      <w:r w:rsidRPr="00044005">
        <w:t>РОИВ</w:t>
      </w:r>
      <w:proofErr w:type="gramEnd"/>
      <w:r w:rsidRPr="00044005">
        <w:t xml:space="preserve"> - региональные органы исполнительной власти субъектов </w:t>
      </w:r>
      <w:r w:rsidRPr="00044005">
        <w:rPr>
          <w:spacing w:val="-1"/>
        </w:rPr>
        <w:t>Российской</w:t>
      </w:r>
      <w:r w:rsidRPr="00044005">
        <w:rPr>
          <w:spacing w:val="-57"/>
        </w:rPr>
        <w:t xml:space="preserve"> </w:t>
      </w:r>
      <w:r w:rsidRPr="00044005">
        <w:t>Федерации.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  <w:rPr>
          <w:spacing w:val="-57"/>
        </w:rPr>
      </w:pPr>
      <w:r w:rsidRPr="00044005">
        <w:t>РПМК – региональная предметно-методическая комиссия.</w:t>
      </w:r>
      <w:r w:rsidRPr="00044005">
        <w:rPr>
          <w:spacing w:val="-57"/>
        </w:rPr>
        <w:t xml:space="preserve"> 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  <w:r w:rsidRPr="00044005">
        <w:t>ЦПМК</w:t>
      </w:r>
      <w:r w:rsidRPr="00044005">
        <w:rPr>
          <w:spacing w:val="-4"/>
        </w:rPr>
        <w:t xml:space="preserve"> </w:t>
      </w:r>
      <w:r w:rsidRPr="00044005">
        <w:t>–</w:t>
      </w:r>
      <w:r w:rsidRPr="00044005">
        <w:rPr>
          <w:spacing w:val="-3"/>
        </w:rPr>
        <w:t xml:space="preserve"> </w:t>
      </w:r>
      <w:r w:rsidRPr="00044005">
        <w:t>центральная</w:t>
      </w:r>
      <w:r w:rsidRPr="00044005">
        <w:rPr>
          <w:spacing w:val="-3"/>
        </w:rPr>
        <w:t xml:space="preserve"> </w:t>
      </w:r>
      <w:r w:rsidRPr="00044005">
        <w:t>предметно-методическая</w:t>
      </w:r>
      <w:r w:rsidRPr="00044005">
        <w:rPr>
          <w:spacing w:val="-1"/>
        </w:rPr>
        <w:t xml:space="preserve"> </w:t>
      </w:r>
      <w:r w:rsidRPr="00044005">
        <w:t>комиссия</w:t>
      </w:r>
    </w:p>
    <w:p w:rsidR="00A0329C" w:rsidRPr="00044005" w:rsidRDefault="00A0329C" w:rsidP="00A0329C">
      <w:pPr>
        <w:spacing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A0329C" w:rsidRPr="00044005" w:rsidRDefault="00A0329C" w:rsidP="00A0329C">
      <w:pPr>
        <w:spacing w:line="276" w:lineRule="auto"/>
        <w:ind w:right="-20" w:firstLine="851"/>
        <w:jc w:val="both"/>
        <w:rPr>
          <w:rFonts w:eastAsia="Calibri"/>
          <w:b/>
          <w:bCs/>
          <w:sz w:val="28"/>
          <w:szCs w:val="28"/>
        </w:rPr>
      </w:pPr>
      <w:r w:rsidRPr="00044005">
        <w:rPr>
          <w:rFonts w:eastAsia="BSEJM+TimesNewRomanPSMT"/>
          <w:b/>
          <w:bCs/>
          <w:sz w:val="28"/>
          <w:szCs w:val="28"/>
        </w:rPr>
        <w:t xml:space="preserve">1. Общие </w:t>
      </w:r>
      <w:r w:rsidRPr="00044005">
        <w:rPr>
          <w:rFonts w:eastAsia="BSEJM+TimesNewRomanPSMT"/>
          <w:b/>
          <w:bCs/>
          <w:spacing w:val="-1"/>
          <w:sz w:val="28"/>
          <w:szCs w:val="28"/>
        </w:rPr>
        <w:t>п</w:t>
      </w:r>
      <w:r w:rsidRPr="00044005">
        <w:rPr>
          <w:rFonts w:eastAsia="BSEJM+TimesNewRomanPSMT"/>
          <w:b/>
          <w:bCs/>
          <w:sz w:val="28"/>
          <w:szCs w:val="28"/>
        </w:rPr>
        <w:t>оложе</w:t>
      </w:r>
      <w:r w:rsidRPr="00044005">
        <w:rPr>
          <w:rFonts w:eastAsia="BSEJM+TimesNewRomanPSMT"/>
          <w:b/>
          <w:bCs/>
          <w:spacing w:val="-3"/>
          <w:sz w:val="28"/>
          <w:szCs w:val="28"/>
        </w:rPr>
        <w:t>н</w:t>
      </w:r>
      <w:r w:rsidRPr="00044005">
        <w:rPr>
          <w:rFonts w:eastAsia="BSEJM+TimesNewRomanPSMT"/>
          <w:b/>
          <w:bCs/>
          <w:sz w:val="28"/>
          <w:szCs w:val="28"/>
        </w:rPr>
        <w:t>ия</w:t>
      </w:r>
    </w:p>
    <w:p w:rsidR="00A0329C" w:rsidRPr="00044005" w:rsidRDefault="00A0329C" w:rsidP="00A0329C">
      <w:pPr>
        <w:spacing w:line="276" w:lineRule="auto"/>
        <w:ind w:right="-19" w:firstLine="851"/>
        <w:jc w:val="both"/>
        <w:rPr>
          <w:rFonts w:eastAsia="WGEFT+TimesNewRomanPSMT"/>
          <w:spacing w:val="42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1.1. </w:t>
      </w:r>
      <w:proofErr w:type="gramStart"/>
      <w:r w:rsidRPr="00044005">
        <w:rPr>
          <w:rFonts w:eastAsia="WGEFT+TimesNewRomanPSMT"/>
          <w:sz w:val="28"/>
          <w:szCs w:val="28"/>
        </w:rPr>
        <w:t>Нас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я</w:t>
      </w:r>
      <w:r w:rsidRPr="00044005">
        <w:rPr>
          <w:rFonts w:eastAsia="WGEFT+TimesNewRomanPSMT"/>
          <w:sz w:val="28"/>
          <w:szCs w:val="28"/>
        </w:rPr>
        <w:t>щая</w:t>
      </w:r>
      <w:proofErr w:type="gramEnd"/>
      <w:r w:rsidRPr="00044005">
        <w:rPr>
          <w:rFonts w:eastAsia="WGEFT+TimesNewRomanPSMT"/>
          <w:spacing w:val="162"/>
          <w:sz w:val="28"/>
          <w:szCs w:val="28"/>
        </w:rPr>
        <w:t xml:space="preserve"> </w:t>
      </w:r>
      <w:proofErr w:type="spellStart"/>
      <w:r w:rsidRPr="00044005">
        <w:rPr>
          <w:rFonts w:eastAsia="WGEFT+TimesNewRomanPSMT"/>
          <w:sz w:val="28"/>
          <w:szCs w:val="28"/>
        </w:rPr>
        <w:t>оргмодель</w:t>
      </w:r>
      <w:proofErr w:type="spellEnd"/>
      <w:r w:rsidRPr="00044005">
        <w:rPr>
          <w:rFonts w:eastAsia="WGEFT+TimesNewRomanPSMT"/>
          <w:spacing w:val="16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ров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де</w:t>
      </w:r>
      <w:r w:rsidRPr="00044005">
        <w:rPr>
          <w:rFonts w:eastAsia="WGEFT+TimesNewRomanPSMT"/>
          <w:spacing w:val="-1"/>
          <w:sz w:val="28"/>
          <w:szCs w:val="28"/>
        </w:rPr>
        <w:t>ни</w:t>
      </w:r>
      <w:r w:rsidRPr="00044005">
        <w:rPr>
          <w:rFonts w:eastAsia="WGEFT+TimesNewRomanPSMT"/>
          <w:sz w:val="28"/>
          <w:szCs w:val="28"/>
        </w:rPr>
        <w:t>я школьного</w:t>
      </w:r>
      <w:r w:rsidRPr="00044005">
        <w:rPr>
          <w:rFonts w:eastAsia="WGEFT+TimesNewRomanPSMT"/>
          <w:spacing w:val="11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109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олимпиады</w:t>
      </w:r>
      <w:r w:rsidRPr="00044005">
        <w:rPr>
          <w:rFonts w:eastAsia="WGEFT+TimesNewRomanPSMT"/>
          <w:spacing w:val="11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ра</w:t>
      </w:r>
      <w:r w:rsidRPr="00044005">
        <w:rPr>
          <w:rFonts w:eastAsia="WGEFT+TimesNewRomanPSMT"/>
          <w:spacing w:val="-2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рабо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ана</w:t>
      </w:r>
      <w:r w:rsidRPr="00044005">
        <w:rPr>
          <w:rFonts w:eastAsia="WGEFT+TimesNewRomanPSMT"/>
          <w:spacing w:val="10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 xml:space="preserve"> с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ответств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4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42"/>
          <w:sz w:val="28"/>
          <w:szCs w:val="28"/>
        </w:rPr>
        <w:t>:</w:t>
      </w:r>
    </w:p>
    <w:p w:rsidR="00A0329C" w:rsidRPr="00044005" w:rsidRDefault="00A0329C" w:rsidP="00A0329C">
      <w:pPr>
        <w:spacing w:line="276" w:lineRule="auto"/>
        <w:ind w:right="-19" w:firstLine="851"/>
        <w:jc w:val="both"/>
        <w:rPr>
          <w:rFonts w:eastAsia="WGEFT+TimesNewRomanPSMT"/>
          <w:spacing w:val="4"/>
          <w:sz w:val="28"/>
          <w:szCs w:val="28"/>
        </w:rPr>
      </w:pPr>
      <w:r w:rsidRPr="00044005">
        <w:rPr>
          <w:rFonts w:eastAsia="WGEFT+TimesNewRomanPSMT"/>
          <w:spacing w:val="42"/>
          <w:sz w:val="28"/>
          <w:szCs w:val="28"/>
        </w:rPr>
        <w:t xml:space="preserve">- </w:t>
      </w:r>
      <w:r w:rsidRPr="00044005">
        <w:rPr>
          <w:rFonts w:eastAsia="WGEFT+TimesNewRomanPSMT"/>
          <w:sz w:val="28"/>
          <w:szCs w:val="28"/>
        </w:rPr>
        <w:t xml:space="preserve">приказом Министерства просвещения Российской Федерации </w:t>
      </w:r>
      <w:r>
        <w:rPr>
          <w:rFonts w:eastAsia="WGEFT+TimesNewRomanPSMT"/>
          <w:sz w:val="28"/>
          <w:szCs w:val="28"/>
        </w:rPr>
        <w:br/>
      </w:r>
      <w:r w:rsidRPr="00044005">
        <w:rPr>
          <w:rFonts w:eastAsia="WGEFT+TimesNewRomanPSMT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  <w:r w:rsidRPr="00044005">
        <w:rPr>
          <w:rFonts w:eastAsia="WGEFT+TimesNewRomanPSMT"/>
          <w:spacing w:val="4"/>
          <w:sz w:val="28"/>
          <w:szCs w:val="28"/>
        </w:rPr>
        <w:t xml:space="preserve"> </w:t>
      </w:r>
    </w:p>
    <w:p w:rsidR="00A0329C" w:rsidRPr="00044005" w:rsidRDefault="00A0329C" w:rsidP="00A0329C">
      <w:pPr>
        <w:spacing w:line="276" w:lineRule="auto"/>
        <w:ind w:right="-19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pacing w:val="4"/>
          <w:sz w:val="28"/>
          <w:szCs w:val="28"/>
        </w:rPr>
        <w:t xml:space="preserve">- </w:t>
      </w:r>
      <w:r w:rsidRPr="00044005">
        <w:rPr>
          <w:rFonts w:eastAsia="WGEFT+TimesNewRomanPSMT"/>
          <w:sz w:val="28"/>
          <w:szCs w:val="28"/>
        </w:rPr>
        <w:t>Пост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овле</w:t>
      </w:r>
      <w:r w:rsidRPr="00044005">
        <w:rPr>
          <w:rFonts w:eastAsia="WGEFT+TimesNewRomanPSMT"/>
          <w:spacing w:val="-1"/>
          <w:sz w:val="28"/>
          <w:szCs w:val="28"/>
        </w:rPr>
        <w:t>ни</w:t>
      </w:r>
      <w:r w:rsidRPr="00044005">
        <w:rPr>
          <w:rFonts w:eastAsia="WGEFT+TimesNewRomanPSMT"/>
          <w:sz w:val="28"/>
          <w:szCs w:val="28"/>
        </w:rPr>
        <w:t>ем Главного</w:t>
      </w:r>
      <w:r w:rsidRPr="00044005">
        <w:rPr>
          <w:rFonts w:eastAsia="WGEFT+TimesNewRomanPSMT"/>
          <w:spacing w:val="145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го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у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ар</w:t>
      </w:r>
      <w:r w:rsidRPr="00044005">
        <w:rPr>
          <w:rFonts w:eastAsia="WGEFT+TimesNewRomanPSMT"/>
          <w:spacing w:val="-2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твенно</w:t>
      </w:r>
      <w:r w:rsidRPr="00044005">
        <w:rPr>
          <w:rFonts w:eastAsia="WGEFT+TimesNewRomanPSMT"/>
          <w:spacing w:val="-2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санит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рного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рача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ос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ий</w:t>
      </w:r>
      <w:r w:rsidRPr="00044005">
        <w:rPr>
          <w:rFonts w:eastAsia="WGEFT+TimesNewRomanPSMT"/>
          <w:spacing w:val="-2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й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Фед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ра</w:t>
      </w:r>
      <w:r w:rsidRPr="00044005">
        <w:rPr>
          <w:rFonts w:eastAsia="WGEFT+TimesNewRomanPSMT"/>
          <w:spacing w:val="-1"/>
          <w:sz w:val="28"/>
          <w:szCs w:val="28"/>
        </w:rPr>
        <w:t>ци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14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т 3</w:t>
      </w:r>
      <w:r w:rsidRPr="00044005">
        <w:rPr>
          <w:rFonts w:eastAsia="WGEFT+TimesNewRomanPSMT"/>
          <w:spacing w:val="1"/>
          <w:sz w:val="28"/>
          <w:szCs w:val="28"/>
        </w:rPr>
        <w:t>0</w:t>
      </w:r>
      <w:r w:rsidRPr="00044005">
        <w:rPr>
          <w:rFonts w:eastAsia="WGEFT+TimesNewRomanPSMT"/>
          <w:spacing w:val="-1"/>
          <w:sz w:val="28"/>
          <w:szCs w:val="28"/>
        </w:rPr>
        <w:t>.</w:t>
      </w:r>
      <w:r w:rsidRPr="00044005">
        <w:rPr>
          <w:rFonts w:eastAsia="WGEFT+TimesNewRomanPSMT"/>
          <w:sz w:val="28"/>
          <w:szCs w:val="28"/>
        </w:rPr>
        <w:t>0</w:t>
      </w:r>
      <w:r w:rsidRPr="00044005">
        <w:rPr>
          <w:rFonts w:eastAsia="WGEFT+TimesNewRomanPSMT"/>
          <w:spacing w:val="1"/>
          <w:sz w:val="28"/>
          <w:szCs w:val="28"/>
        </w:rPr>
        <w:t>6</w:t>
      </w:r>
      <w:r w:rsidRPr="00044005">
        <w:rPr>
          <w:rFonts w:eastAsia="WGEFT+TimesNewRomanPSMT"/>
          <w:spacing w:val="-2"/>
          <w:sz w:val="28"/>
          <w:szCs w:val="28"/>
        </w:rPr>
        <w:t>.</w:t>
      </w:r>
      <w:r w:rsidRPr="00044005">
        <w:rPr>
          <w:rFonts w:eastAsia="WGEFT+TimesNewRomanPSMT"/>
          <w:sz w:val="28"/>
          <w:szCs w:val="28"/>
        </w:rPr>
        <w:t>2020</w:t>
      </w:r>
      <w:r w:rsidRPr="00044005">
        <w:rPr>
          <w:rFonts w:eastAsia="WGEFT+TimesNewRomanPSMT"/>
          <w:spacing w:val="31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№</w:t>
      </w:r>
      <w:r w:rsidRPr="00044005">
        <w:rPr>
          <w:rFonts w:eastAsia="WGEFT+TimesNewRomanPSMT"/>
          <w:spacing w:val="31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16</w:t>
      </w:r>
      <w:r w:rsidRPr="00044005">
        <w:rPr>
          <w:rFonts w:eastAsia="WGEFT+TimesNewRomanPSMT"/>
          <w:spacing w:val="3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«Об</w:t>
      </w:r>
      <w:r w:rsidRPr="00044005">
        <w:rPr>
          <w:rFonts w:eastAsia="WGEFT+TimesNewRomanPSMT"/>
          <w:spacing w:val="3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утвер</w:t>
      </w:r>
      <w:r w:rsidRPr="00044005">
        <w:rPr>
          <w:rFonts w:eastAsia="WGEFT+TimesNewRomanPSMT"/>
          <w:spacing w:val="-1"/>
          <w:sz w:val="28"/>
          <w:szCs w:val="28"/>
        </w:rPr>
        <w:t>ж</w:t>
      </w:r>
      <w:r w:rsidRPr="00044005">
        <w:rPr>
          <w:rFonts w:eastAsia="WGEFT+TimesNewRomanPSMT"/>
          <w:sz w:val="28"/>
          <w:szCs w:val="28"/>
        </w:rPr>
        <w:t>дении</w:t>
      </w:r>
      <w:r w:rsidRPr="00044005">
        <w:rPr>
          <w:rFonts w:eastAsia="WGEFT+TimesNewRomanPSMT"/>
          <w:spacing w:val="3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нит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10"/>
          <w:sz w:val="28"/>
          <w:szCs w:val="28"/>
        </w:rPr>
        <w:t>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pacing w:val="-1"/>
          <w:sz w:val="28"/>
          <w:szCs w:val="28"/>
        </w:rPr>
        <w:t>э</w:t>
      </w:r>
      <w:r w:rsidRPr="00044005">
        <w:rPr>
          <w:rFonts w:eastAsia="WGEFT+TimesNewRomanPSMT"/>
          <w:sz w:val="28"/>
          <w:szCs w:val="28"/>
        </w:rPr>
        <w:t>пиде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z w:val="28"/>
          <w:szCs w:val="28"/>
        </w:rPr>
        <w:t>иолог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</w:t>
      </w:r>
      <w:r w:rsidRPr="00044005">
        <w:rPr>
          <w:rFonts w:eastAsia="WGEFT+TimesNewRomanPSMT"/>
          <w:spacing w:val="-1"/>
          <w:sz w:val="28"/>
          <w:szCs w:val="28"/>
        </w:rPr>
        <w:t>ки</w:t>
      </w:r>
      <w:r w:rsidRPr="00044005">
        <w:rPr>
          <w:rFonts w:eastAsia="WGEFT+TimesNewRomanPSMT"/>
          <w:sz w:val="28"/>
          <w:szCs w:val="28"/>
        </w:rPr>
        <w:t>х</w:t>
      </w:r>
      <w:r w:rsidRPr="00044005">
        <w:rPr>
          <w:rFonts w:eastAsia="WGEFT+TimesNewRomanPSMT"/>
          <w:spacing w:val="3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пра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pacing w:val="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л</w:t>
      </w:r>
      <w:r w:rsidRPr="00044005">
        <w:rPr>
          <w:rFonts w:eastAsia="WGEFT+TimesNewRomanPSMT"/>
          <w:spacing w:val="32"/>
          <w:sz w:val="28"/>
          <w:szCs w:val="28"/>
        </w:rPr>
        <w:t xml:space="preserve"> </w:t>
      </w:r>
      <w:r w:rsidRPr="00044005">
        <w:rPr>
          <w:rFonts w:eastAsia="WGEFT+TimesNewRomanPSMT"/>
          <w:spacing w:val="-4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 xml:space="preserve">П </w:t>
      </w:r>
      <w:r w:rsidRPr="00044005">
        <w:rPr>
          <w:rFonts w:eastAsia="Calibri"/>
          <w:spacing w:val="-3"/>
          <w:w w:val="99"/>
          <w:sz w:val="28"/>
          <w:szCs w:val="28"/>
        </w:rPr>
        <w:t>3.</w:t>
      </w:r>
      <w:r w:rsidRPr="00044005">
        <w:rPr>
          <w:rFonts w:eastAsia="Calibri"/>
          <w:spacing w:val="-6"/>
          <w:w w:val="99"/>
          <w:sz w:val="28"/>
          <w:szCs w:val="28"/>
        </w:rPr>
        <w:t>1</w:t>
      </w:r>
      <w:r w:rsidRPr="00044005">
        <w:rPr>
          <w:rFonts w:eastAsia="Calibri"/>
          <w:spacing w:val="-3"/>
          <w:sz w:val="28"/>
          <w:szCs w:val="28"/>
        </w:rPr>
        <w:t>/</w:t>
      </w:r>
      <w:r w:rsidRPr="00044005">
        <w:rPr>
          <w:rFonts w:eastAsia="Calibri"/>
          <w:spacing w:val="-4"/>
          <w:w w:val="99"/>
          <w:sz w:val="28"/>
          <w:szCs w:val="28"/>
        </w:rPr>
        <w:t>2</w:t>
      </w:r>
      <w:r w:rsidRPr="00044005">
        <w:rPr>
          <w:rFonts w:eastAsia="Calibri"/>
          <w:spacing w:val="-7"/>
          <w:w w:val="99"/>
          <w:sz w:val="28"/>
          <w:szCs w:val="28"/>
        </w:rPr>
        <w:t>.</w:t>
      </w:r>
      <w:r w:rsidRPr="00044005">
        <w:rPr>
          <w:rFonts w:eastAsia="Calibri"/>
          <w:spacing w:val="-3"/>
          <w:w w:val="99"/>
          <w:sz w:val="28"/>
          <w:szCs w:val="28"/>
        </w:rPr>
        <w:t>4</w:t>
      </w:r>
      <w:r w:rsidRPr="00044005">
        <w:rPr>
          <w:rFonts w:eastAsia="Calibri"/>
          <w:spacing w:val="138"/>
          <w:sz w:val="28"/>
          <w:szCs w:val="28"/>
        </w:rPr>
        <w:t xml:space="preserve"> </w:t>
      </w:r>
      <w:r w:rsidRPr="00044005">
        <w:rPr>
          <w:rFonts w:eastAsia="Calibri"/>
          <w:w w:val="99"/>
          <w:sz w:val="28"/>
          <w:szCs w:val="28"/>
        </w:rPr>
        <w:t>359</w:t>
      </w:r>
      <w:r w:rsidRPr="00044005">
        <w:rPr>
          <w:rFonts w:eastAsia="Calibri"/>
          <w:spacing w:val="2"/>
          <w:w w:val="99"/>
          <w:sz w:val="28"/>
          <w:szCs w:val="28"/>
        </w:rPr>
        <w:t>8</w:t>
      </w:r>
      <w:r w:rsidRPr="00044005">
        <w:rPr>
          <w:rFonts w:eastAsia="Calibri"/>
          <w:spacing w:val="-1"/>
          <w:w w:val="109"/>
          <w:sz w:val="28"/>
          <w:szCs w:val="28"/>
        </w:rPr>
        <w:t>-</w:t>
      </w:r>
      <w:r w:rsidRPr="00044005">
        <w:rPr>
          <w:rFonts w:eastAsia="WGEFT+TimesNewRomanPSMT"/>
          <w:spacing w:val="-1"/>
          <w:sz w:val="28"/>
          <w:szCs w:val="28"/>
        </w:rPr>
        <w:t>2</w:t>
      </w:r>
      <w:r w:rsidRPr="00044005">
        <w:rPr>
          <w:rFonts w:eastAsia="WGEFT+TimesNewRomanPSMT"/>
          <w:sz w:val="28"/>
          <w:szCs w:val="28"/>
        </w:rPr>
        <w:t>0</w:t>
      </w:r>
      <w:r w:rsidRPr="00044005">
        <w:rPr>
          <w:rFonts w:eastAsia="WGEFT+TimesNewRomanPSMT"/>
          <w:spacing w:val="132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«</w:t>
      </w:r>
      <w:r w:rsidRPr="00044005">
        <w:rPr>
          <w:rFonts w:eastAsia="WGEFT+TimesNewRomanPSMT"/>
          <w:sz w:val="28"/>
          <w:szCs w:val="28"/>
        </w:rPr>
        <w:t>Сани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Calibri"/>
          <w:spacing w:val="1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эпидемио</w:t>
      </w:r>
      <w:r w:rsidRPr="00044005">
        <w:rPr>
          <w:rFonts w:eastAsia="WGEFT+TimesNewRomanPSMT"/>
          <w:spacing w:val="-1"/>
          <w:sz w:val="28"/>
          <w:szCs w:val="28"/>
        </w:rPr>
        <w:t>л</w:t>
      </w:r>
      <w:r w:rsidRPr="00044005">
        <w:rPr>
          <w:rFonts w:eastAsia="WGEFT+TimesNewRomanPSMT"/>
          <w:sz w:val="28"/>
          <w:szCs w:val="28"/>
        </w:rPr>
        <w:t>огичес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ие</w:t>
      </w:r>
      <w:r w:rsidRPr="00044005">
        <w:rPr>
          <w:rFonts w:eastAsia="WGEFT+TimesNewRomanPSMT"/>
          <w:spacing w:val="13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требо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ан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</w:t>
      </w:r>
      <w:r w:rsidRPr="00044005">
        <w:rPr>
          <w:rFonts w:eastAsia="WGEFT+TimesNewRomanPSMT"/>
          <w:spacing w:val="13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132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ройст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pacing w:val="-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, соде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жанию</w:t>
      </w:r>
      <w:r w:rsidRPr="00044005">
        <w:rPr>
          <w:rFonts w:eastAsia="WGEFT+TimesNewRomanPSMT"/>
          <w:spacing w:val="85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8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ор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аниза</w:t>
      </w:r>
      <w:r w:rsidRPr="00044005">
        <w:rPr>
          <w:rFonts w:eastAsia="WGEFT+TimesNewRomanPSMT"/>
          <w:spacing w:val="-1"/>
          <w:sz w:val="28"/>
          <w:szCs w:val="28"/>
        </w:rPr>
        <w:t>ц</w:t>
      </w:r>
      <w:r w:rsidRPr="00044005">
        <w:rPr>
          <w:rFonts w:eastAsia="WGEFT+TimesNewRomanPSMT"/>
          <w:sz w:val="28"/>
          <w:szCs w:val="28"/>
        </w:rPr>
        <w:t>ии</w:t>
      </w:r>
      <w:r w:rsidRPr="00044005">
        <w:rPr>
          <w:rFonts w:eastAsia="WGEFT+TimesNewRomanPSMT"/>
          <w:spacing w:val="86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аб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ты</w:t>
      </w:r>
      <w:r w:rsidRPr="00044005">
        <w:rPr>
          <w:rFonts w:eastAsia="WGEFT+TimesNewRomanPSMT"/>
          <w:spacing w:val="87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pacing w:val="1"/>
          <w:sz w:val="28"/>
          <w:szCs w:val="28"/>
        </w:rPr>
        <w:t>б</w:t>
      </w:r>
      <w:r w:rsidRPr="00044005">
        <w:rPr>
          <w:rFonts w:eastAsia="WGEFT+TimesNewRomanPSMT"/>
          <w:sz w:val="28"/>
          <w:szCs w:val="28"/>
        </w:rPr>
        <w:t>разовател</w:t>
      </w:r>
      <w:r w:rsidRPr="00044005">
        <w:rPr>
          <w:rFonts w:eastAsia="WGEFT+TimesNewRomanPSMT"/>
          <w:spacing w:val="-3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ных</w:t>
      </w:r>
      <w:r w:rsidRPr="00044005">
        <w:rPr>
          <w:rFonts w:eastAsia="WGEFT+TimesNewRomanPSMT"/>
          <w:spacing w:val="8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орган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ц</w:t>
      </w:r>
      <w:r w:rsidRPr="00044005">
        <w:rPr>
          <w:rFonts w:eastAsia="WGEFT+TimesNewRomanPSMT"/>
          <w:sz w:val="28"/>
          <w:szCs w:val="28"/>
        </w:rPr>
        <w:t>ий</w:t>
      </w:r>
      <w:r w:rsidRPr="00044005">
        <w:rPr>
          <w:rFonts w:eastAsia="WGEFT+TimesNewRomanPSMT"/>
          <w:spacing w:val="8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87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уг</w:t>
      </w:r>
      <w:r w:rsidRPr="00044005">
        <w:rPr>
          <w:rFonts w:eastAsia="WGEFT+TimesNewRomanPSMT"/>
          <w:spacing w:val="-3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х объектов</w:t>
      </w:r>
      <w:r w:rsidRPr="00044005">
        <w:rPr>
          <w:rFonts w:eastAsia="WGEFT+TimesNewRomanPSMT"/>
          <w:spacing w:val="117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оциал</w:t>
      </w:r>
      <w:r w:rsidRPr="00044005">
        <w:rPr>
          <w:rFonts w:eastAsia="WGEFT+TimesNewRomanPSMT"/>
          <w:spacing w:val="-1"/>
          <w:sz w:val="28"/>
          <w:szCs w:val="28"/>
        </w:rPr>
        <w:t>ьн</w:t>
      </w:r>
      <w:r w:rsidRPr="00044005">
        <w:rPr>
          <w:rFonts w:eastAsia="WGEFT+TimesNewRomanPSMT"/>
          <w:sz w:val="28"/>
          <w:szCs w:val="28"/>
        </w:rPr>
        <w:t>ой</w:t>
      </w:r>
      <w:r w:rsidRPr="00044005">
        <w:rPr>
          <w:rFonts w:eastAsia="WGEFT+TimesNewRomanPSMT"/>
          <w:spacing w:val="11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ин</w:t>
      </w:r>
      <w:r w:rsidRPr="00044005">
        <w:rPr>
          <w:rFonts w:eastAsia="WGEFT+TimesNewRomanPSMT"/>
          <w:spacing w:val="-1"/>
          <w:sz w:val="28"/>
          <w:szCs w:val="28"/>
        </w:rPr>
        <w:t>ф</w:t>
      </w:r>
      <w:r w:rsidRPr="00044005">
        <w:rPr>
          <w:rFonts w:eastAsia="WGEFT+TimesNewRomanPSMT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струк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11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для</w:t>
      </w:r>
      <w:r w:rsidRPr="00044005">
        <w:rPr>
          <w:rFonts w:eastAsia="WGEFT+TimesNewRomanPSMT"/>
          <w:spacing w:val="11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детей</w:t>
      </w:r>
      <w:r w:rsidRPr="00044005">
        <w:rPr>
          <w:rFonts w:eastAsia="WGEFT+TimesNewRomanPSMT"/>
          <w:spacing w:val="11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11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мол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дёжи</w:t>
      </w:r>
      <w:r w:rsidRPr="00044005">
        <w:rPr>
          <w:rFonts w:eastAsia="WGEFT+TimesNewRomanPSMT"/>
          <w:spacing w:val="117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в</w:t>
      </w:r>
      <w:r w:rsidRPr="00044005">
        <w:rPr>
          <w:rFonts w:eastAsia="WGEFT+TimesNewRomanPSMT"/>
          <w:spacing w:val="116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-1"/>
          <w:sz w:val="28"/>
          <w:szCs w:val="28"/>
        </w:rPr>
        <w:t>л</w:t>
      </w:r>
      <w:r w:rsidRPr="00044005">
        <w:rPr>
          <w:rFonts w:eastAsia="WGEFT+TimesNewRomanPSMT"/>
          <w:sz w:val="28"/>
          <w:szCs w:val="28"/>
        </w:rPr>
        <w:t>ов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ях ра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прос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не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ия</w:t>
      </w:r>
      <w:r w:rsidRPr="00044005">
        <w:rPr>
          <w:rFonts w:eastAsia="WGEFT+TimesNewRomanPSMT"/>
          <w:spacing w:val="-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новой</w:t>
      </w:r>
      <w:r w:rsidRPr="00044005">
        <w:rPr>
          <w:rFonts w:eastAsia="WGEFT+TimesNewRomanPSMT"/>
          <w:spacing w:val="2"/>
          <w:sz w:val="28"/>
          <w:szCs w:val="28"/>
        </w:rPr>
        <w:t xml:space="preserve"> </w:t>
      </w:r>
      <w:proofErr w:type="spellStart"/>
      <w:r w:rsidRPr="00044005">
        <w:rPr>
          <w:rFonts w:eastAsia="WGEFT+TimesNewRomanPSMT"/>
          <w:spacing w:val="-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орона</w:t>
      </w:r>
      <w:r w:rsidRPr="00044005">
        <w:rPr>
          <w:rFonts w:eastAsia="WGEFT+TimesNewRomanPSMT"/>
          <w:spacing w:val="-3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усной</w:t>
      </w:r>
      <w:proofErr w:type="spellEnd"/>
      <w:r w:rsidRPr="00044005">
        <w:rPr>
          <w:rFonts w:eastAsia="WGEFT+TimesNewRomanPSMT"/>
          <w:sz w:val="28"/>
          <w:szCs w:val="28"/>
        </w:rPr>
        <w:t xml:space="preserve"> инфекц</w:t>
      </w:r>
      <w:r w:rsidRPr="00044005">
        <w:rPr>
          <w:rFonts w:eastAsia="WGEFT+TimesNewRomanPSMT"/>
          <w:spacing w:val="3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(COVI</w:t>
      </w:r>
      <w:r w:rsidRPr="00044005">
        <w:rPr>
          <w:rFonts w:eastAsia="WGEFT+TimesNewRomanPSMT"/>
          <w:spacing w:val="1"/>
          <w:sz w:val="28"/>
          <w:szCs w:val="28"/>
        </w:rPr>
        <w:t>D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1</w:t>
      </w:r>
      <w:r w:rsidRPr="00044005">
        <w:rPr>
          <w:rFonts w:eastAsia="WGEFT+TimesNewRomanPSMT"/>
          <w:spacing w:val="1"/>
          <w:sz w:val="28"/>
          <w:szCs w:val="28"/>
        </w:rPr>
        <w:t>9</w:t>
      </w:r>
      <w:r w:rsidRPr="00044005">
        <w:rPr>
          <w:rFonts w:eastAsia="WGEFT+TimesNewRomanPSMT"/>
          <w:sz w:val="28"/>
          <w:szCs w:val="28"/>
        </w:rPr>
        <w:t>)» (</w:t>
      </w:r>
      <w:r w:rsidRPr="00044005">
        <w:rPr>
          <w:rFonts w:eastAsiaTheme="minorHAnsi"/>
          <w:sz w:val="28"/>
          <w:szCs w:val="28"/>
          <w:shd w:val="clear" w:color="auto" w:fill="FFFFFF"/>
        </w:rPr>
        <w:t>действует до 1 января 2022 г.),</w:t>
      </w:r>
    </w:p>
    <w:p w:rsidR="00A0329C" w:rsidRPr="00044005" w:rsidRDefault="00A0329C" w:rsidP="00A0329C">
      <w:pPr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- </w:t>
      </w:r>
      <w:r w:rsidRPr="00044005">
        <w:rPr>
          <w:rFonts w:eastAsia="WGEFT+TimesNewRomanPSMT"/>
          <w:sz w:val="28"/>
          <w:szCs w:val="28"/>
        </w:rPr>
        <w:t>разработанными муниципальными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но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од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ческими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мисс</w:t>
      </w:r>
      <w:r w:rsidRPr="00044005">
        <w:rPr>
          <w:rFonts w:eastAsia="WGEFT+TimesNewRomanPSMT"/>
          <w:spacing w:val="-2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ями</w:t>
      </w:r>
      <w:r w:rsidRPr="00044005">
        <w:rPr>
          <w:rFonts w:eastAsia="WGEFT+TimesNewRomanPSMT"/>
          <w:spacing w:val="-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тр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бо</w:t>
      </w:r>
      <w:r w:rsidRPr="00044005">
        <w:rPr>
          <w:rFonts w:eastAsia="WGEFT+TimesNewRomanPSMT"/>
          <w:spacing w:val="-1"/>
          <w:sz w:val="28"/>
          <w:szCs w:val="28"/>
        </w:rPr>
        <w:t>ва</w:t>
      </w:r>
      <w:r w:rsidRPr="00044005">
        <w:rPr>
          <w:rFonts w:eastAsia="WGEFT+TimesNewRomanPSMT"/>
          <w:sz w:val="28"/>
          <w:szCs w:val="28"/>
        </w:rPr>
        <w:t>ниями</w:t>
      </w:r>
      <w:r w:rsidRPr="00044005">
        <w:rPr>
          <w:rFonts w:eastAsia="WGEFT+TimesNewRomanPSMT"/>
          <w:spacing w:val="-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-7"/>
          <w:sz w:val="28"/>
          <w:szCs w:val="28"/>
        </w:rPr>
        <w:t xml:space="preserve"> организации и </w:t>
      </w:r>
      <w:r w:rsidRPr="00044005">
        <w:rPr>
          <w:rFonts w:eastAsia="WGEFT+TimesNewRomanPSMT"/>
          <w:sz w:val="28"/>
          <w:szCs w:val="28"/>
        </w:rPr>
        <w:t>про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ед</w:t>
      </w:r>
      <w:r w:rsidRPr="00044005">
        <w:rPr>
          <w:rFonts w:eastAsia="WGEFT+TimesNewRomanPSMT"/>
          <w:spacing w:val="-1"/>
          <w:sz w:val="28"/>
          <w:szCs w:val="28"/>
        </w:rPr>
        <w:t>ени</w:t>
      </w:r>
      <w:r w:rsidRPr="00044005">
        <w:rPr>
          <w:rFonts w:eastAsia="WGEFT+TimesNewRomanPSMT"/>
          <w:sz w:val="28"/>
          <w:szCs w:val="28"/>
        </w:rPr>
        <w:t>ю школьного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лимпиа</w:t>
      </w:r>
      <w:r w:rsidRPr="00044005">
        <w:rPr>
          <w:rFonts w:eastAsia="WGEFT+TimesNewRomanPSMT"/>
          <w:spacing w:val="-1"/>
          <w:sz w:val="28"/>
          <w:szCs w:val="28"/>
        </w:rPr>
        <w:t>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п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соответствующему</w:t>
      </w:r>
      <w:r w:rsidRPr="00044005">
        <w:rPr>
          <w:rFonts w:eastAsia="WGEFT+TimesNewRomanPSMT"/>
          <w:spacing w:val="2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общ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обра</w:t>
      </w:r>
      <w:r w:rsidRPr="00044005">
        <w:rPr>
          <w:rFonts w:eastAsia="WGEFT+TimesNewRomanPSMT"/>
          <w:spacing w:val="-3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ател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му</w:t>
      </w:r>
      <w:r w:rsidRPr="00044005">
        <w:rPr>
          <w:rFonts w:eastAsia="WGEFT+TimesNewRomanPSMT"/>
          <w:spacing w:val="19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у,</w:t>
      </w:r>
    </w:p>
    <w:p w:rsidR="00A0329C" w:rsidRPr="00044005" w:rsidRDefault="00A0329C" w:rsidP="00A0329C">
      <w:pPr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приказами (распоряжениями) региональных органов исполнительной власти субъектов Российской Федерации, осуществляющих управление </w:t>
      </w:r>
      <w:r>
        <w:rPr>
          <w:rFonts w:eastAsia="WGEFT+TimesNewRomanPSMT"/>
          <w:sz w:val="28"/>
          <w:szCs w:val="28"/>
        </w:rPr>
        <w:br/>
      </w:r>
      <w:r w:rsidRPr="00044005">
        <w:rPr>
          <w:rFonts w:eastAsia="WGEFT+TimesNewRomanPSMT"/>
          <w:sz w:val="28"/>
          <w:szCs w:val="28"/>
        </w:rPr>
        <w:t>в сфере образования;</w:t>
      </w:r>
    </w:p>
    <w:p w:rsidR="00A0329C" w:rsidRPr="00044005" w:rsidRDefault="00A0329C" w:rsidP="00A0329C">
      <w:pPr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- локальными нормативными актами органов муниципального самоуправления, осуществляющих управление в сфере образования; </w:t>
      </w:r>
    </w:p>
    <w:p w:rsidR="00A0329C" w:rsidRPr="00044005" w:rsidRDefault="00A0329C" w:rsidP="00A0329C">
      <w:pPr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локальными нормативными актами образовательных организаций.</w:t>
      </w:r>
    </w:p>
    <w:p w:rsidR="00A0329C" w:rsidRPr="00044005" w:rsidRDefault="00A0329C" w:rsidP="00A0329C">
      <w:pPr>
        <w:spacing w:line="276" w:lineRule="auto"/>
        <w:ind w:right="-19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1.2. </w:t>
      </w:r>
      <w:proofErr w:type="spellStart"/>
      <w:r w:rsidRPr="00044005">
        <w:rPr>
          <w:rFonts w:eastAsia="WGEFT+TimesNewRomanPSMT"/>
          <w:sz w:val="28"/>
          <w:szCs w:val="28"/>
        </w:rPr>
        <w:t>Оргмодель</w:t>
      </w:r>
      <w:proofErr w:type="spellEnd"/>
      <w:r w:rsidRPr="00044005">
        <w:rPr>
          <w:rFonts w:eastAsia="WGEFT+TimesNewRomanPSMT"/>
          <w:sz w:val="28"/>
          <w:szCs w:val="28"/>
        </w:rPr>
        <w:t xml:space="preserve"> устанавливает правила проведения школьного этапа </w:t>
      </w:r>
      <w:r w:rsidRPr="00044005">
        <w:rPr>
          <w:rFonts w:eastAsiaTheme="minorHAnsi"/>
          <w:sz w:val="28"/>
          <w:szCs w:val="28"/>
        </w:rPr>
        <w:t xml:space="preserve">олимпиады в </w:t>
      </w:r>
      <w:proofErr w:type="spellStart"/>
      <w:r>
        <w:rPr>
          <w:rFonts w:eastAsiaTheme="minorHAnsi"/>
          <w:sz w:val="28"/>
          <w:szCs w:val="28"/>
        </w:rPr>
        <w:t>Балахтинском</w:t>
      </w:r>
      <w:proofErr w:type="spellEnd"/>
      <w:r>
        <w:rPr>
          <w:rFonts w:eastAsiaTheme="minorHAnsi"/>
          <w:sz w:val="28"/>
          <w:szCs w:val="28"/>
        </w:rPr>
        <w:t xml:space="preserve"> район</w:t>
      </w:r>
      <w:proofErr w:type="gramStart"/>
      <w:r>
        <w:rPr>
          <w:rFonts w:eastAsiaTheme="minorHAnsi"/>
          <w:sz w:val="28"/>
          <w:szCs w:val="28"/>
        </w:rPr>
        <w:t>е</w:t>
      </w:r>
      <w:r w:rsidRPr="00044005">
        <w:rPr>
          <w:rFonts w:eastAsiaTheme="minorHAnsi"/>
          <w:iCs/>
          <w:sz w:val="28"/>
          <w:szCs w:val="28"/>
        </w:rPr>
        <w:t>(</w:t>
      </w:r>
      <w:proofErr w:type="gramEnd"/>
      <w:r w:rsidRPr="00044005">
        <w:rPr>
          <w:rFonts w:eastAsiaTheme="minorHAnsi"/>
          <w:iCs/>
          <w:sz w:val="28"/>
          <w:szCs w:val="28"/>
        </w:rPr>
        <w:t xml:space="preserve">далее </w:t>
      </w:r>
      <w:r w:rsidRPr="00044005">
        <w:rPr>
          <w:rFonts w:eastAsiaTheme="minorHAnsi"/>
          <w:sz w:val="28"/>
          <w:szCs w:val="28"/>
        </w:rPr>
        <w:t xml:space="preserve">– </w:t>
      </w:r>
      <w:r w:rsidRPr="00044005">
        <w:rPr>
          <w:rFonts w:eastAsiaTheme="minorHAnsi"/>
          <w:iCs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</w:t>
      </w:r>
      <w:r w:rsidRPr="00044005">
        <w:rPr>
          <w:rFonts w:eastAsiaTheme="minorHAnsi"/>
          <w:iCs/>
          <w:sz w:val="28"/>
          <w:szCs w:val="28"/>
        </w:rPr>
        <w:lastRenderedPageBreak/>
        <w:t xml:space="preserve">участников </w:t>
      </w:r>
      <w:r w:rsidRPr="00044005">
        <w:rPr>
          <w:rFonts w:eastAsia="WGEFT+TimesNewRomanPSMT"/>
          <w:sz w:val="28"/>
          <w:szCs w:val="28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044005">
        <w:rPr>
          <w:rFonts w:eastAsia="WGEFT+TimesNewRomanPSMT"/>
          <w:sz w:val="28"/>
          <w:szCs w:val="28"/>
        </w:rPr>
        <w:t>школьного этапа</w:t>
      </w:r>
      <w:r w:rsidRPr="00044005">
        <w:rPr>
          <w:rFonts w:eastAsiaTheme="minorHAnsi"/>
          <w:iCs/>
          <w:sz w:val="28"/>
          <w:szCs w:val="28"/>
        </w:rPr>
        <w:t>.</w:t>
      </w:r>
    </w:p>
    <w:p w:rsidR="00A0329C" w:rsidRPr="00044005" w:rsidRDefault="00A0329C" w:rsidP="00A0329C">
      <w:pPr>
        <w:spacing w:line="276" w:lineRule="auto"/>
        <w:ind w:right="-19" w:firstLine="851"/>
        <w:jc w:val="both"/>
        <w:rPr>
          <w:rFonts w:eastAsia="Calibri"/>
          <w:sz w:val="28"/>
          <w:szCs w:val="28"/>
        </w:rPr>
      </w:pPr>
      <w:r w:rsidRPr="00044005">
        <w:rPr>
          <w:rFonts w:eastAsiaTheme="minorHAnsi"/>
          <w:iCs/>
          <w:sz w:val="28"/>
          <w:szCs w:val="28"/>
        </w:rPr>
        <w:t xml:space="preserve">1.3.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сновны</w:t>
      </w:r>
      <w:r w:rsidRPr="00044005">
        <w:rPr>
          <w:rFonts w:eastAsia="WGEFT+TimesNewRomanPSMT"/>
          <w:spacing w:val="-1"/>
          <w:sz w:val="28"/>
          <w:szCs w:val="28"/>
        </w:rPr>
        <w:t>м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4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целями</w:t>
      </w:r>
      <w:r w:rsidRPr="00044005">
        <w:rPr>
          <w:rFonts w:eastAsia="WGEFT+TimesNewRomanPSMT"/>
          <w:spacing w:val="4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4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з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да</w:t>
      </w:r>
      <w:r w:rsidRPr="00044005">
        <w:rPr>
          <w:rFonts w:eastAsia="WGEFT+TimesNewRomanPSMT"/>
          <w:spacing w:val="-2"/>
          <w:sz w:val="28"/>
          <w:szCs w:val="28"/>
        </w:rPr>
        <w:t>ч</w:t>
      </w:r>
      <w:r w:rsidRPr="00044005">
        <w:rPr>
          <w:rFonts w:eastAsia="WGEFT+TimesNewRomanPSMT"/>
          <w:sz w:val="28"/>
          <w:szCs w:val="28"/>
        </w:rPr>
        <w:t>ами</w:t>
      </w:r>
      <w:r w:rsidRPr="00044005">
        <w:rPr>
          <w:rFonts w:eastAsia="WGEFT+TimesNewRomanPSMT"/>
          <w:spacing w:val="46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олимпи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17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являются:</w:t>
      </w:r>
    </w:p>
    <w:p w:rsidR="00A0329C" w:rsidRPr="00044005" w:rsidRDefault="00A0329C" w:rsidP="00A0329C">
      <w:pPr>
        <w:spacing w:line="276" w:lineRule="auto"/>
        <w:ind w:right="-69" w:firstLine="851"/>
        <w:jc w:val="both"/>
        <w:rPr>
          <w:rFonts w:eastAsia="Calibri"/>
          <w:sz w:val="28"/>
          <w:szCs w:val="28"/>
        </w:rPr>
      </w:pP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Calibri"/>
          <w:spacing w:val="-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выявл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 xml:space="preserve">ние и развитие у обучающихся творческих способностей </w:t>
      </w:r>
      <w:r>
        <w:rPr>
          <w:rFonts w:eastAsia="WGEFT+TimesNewRomanPSMT"/>
          <w:sz w:val="28"/>
          <w:szCs w:val="28"/>
        </w:rPr>
        <w:br/>
      </w:r>
      <w:r w:rsidRPr="00044005">
        <w:rPr>
          <w:rFonts w:eastAsia="WGEFT+TimesNewRomanPSMT"/>
          <w:sz w:val="28"/>
          <w:szCs w:val="28"/>
        </w:rPr>
        <w:t>и интереса к н</w:t>
      </w:r>
      <w:r w:rsidRPr="00044005">
        <w:rPr>
          <w:rFonts w:eastAsia="WGEFT+TimesNewRomanPSMT"/>
          <w:spacing w:val="-1"/>
          <w:sz w:val="28"/>
          <w:szCs w:val="28"/>
        </w:rPr>
        <w:t>ау</w:t>
      </w:r>
      <w:r w:rsidRPr="00044005">
        <w:rPr>
          <w:rFonts w:eastAsia="WGEFT+TimesNewRomanPSMT"/>
          <w:sz w:val="28"/>
          <w:szCs w:val="28"/>
        </w:rPr>
        <w:t>чной</w:t>
      </w:r>
      <w:r w:rsidRPr="00044005">
        <w:rPr>
          <w:rFonts w:eastAsia="WGEFT+TimesNewRomanPSMT"/>
          <w:spacing w:val="10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(нау</w:t>
      </w:r>
      <w:r w:rsidRPr="00044005">
        <w:rPr>
          <w:rFonts w:eastAsia="WGEFT+TimesNewRomanPSMT"/>
          <w:spacing w:val="-1"/>
          <w:sz w:val="28"/>
          <w:szCs w:val="28"/>
        </w:rPr>
        <w:t>ч</w:t>
      </w:r>
      <w:r w:rsidRPr="00044005">
        <w:rPr>
          <w:rFonts w:eastAsia="WGEFT+TimesNewRomanPSMT"/>
          <w:sz w:val="28"/>
          <w:szCs w:val="28"/>
        </w:rPr>
        <w:t>н</w:t>
      </w:r>
      <w:r w:rsidRPr="00044005">
        <w:rPr>
          <w:rFonts w:eastAsia="WGEFT+TimesNewRomanPSMT"/>
          <w:spacing w:val="8"/>
          <w:sz w:val="28"/>
          <w:szCs w:val="28"/>
        </w:rPr>
        <w:t>о</w:t>
      </w: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WGEFT+TimesNewRomanPSMT"/>
          <w:sz w:val="28"/>
          <w:szCs w:val="28"/>
        </w:rPr>
        <w:t>иссл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дова</w:t>
      </w:r>
      <w:r w:rsidRPr="00044005">
        <w:rPr>
          <w:rFonts w:eastAsia="WGEFT+TimesNewRomanPSMT"/>
          <w:spacing w:val="-3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ской) деятел</w:t>
      </w:r>
      <w:r w:rsidRPr="00044005">
        <w:rPr>
          <w:rFonts w:eastAsia="WGEFT+TimesNewRomanPSMT"/>
          <w:spacing w:val="-3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нос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и;</w:t>
      </w:r>
    </w:p>
    <w:p w:rsidR="00A0329C" w:rsidRPr="00044005" w:rsidRDefault="00A0329C" w:rsidP="00A0329C">
      <w:pPr>
        <w:spacing w:line="276" w:lineRule="auto"/>
        <w:ind w:right="-62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Calibri"/>
          <w:spacing w:val="114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пр</w:t>
      </w:r>
      <w:r w:rsidRPr="00044005">
        <w:rPr>
          <w:rFonts w:eastAsia="WGEFT+TimesNewRomanPSMT"/>
          <w:sz w:val="28"/>
          <w:szCs w:val="28"/>
        </w:rPr>
        <w:t>опа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да</w:t>
      </w:r>
      <w:r w:rsidRPr="00044005">
        <w:rPr>
          <w:rFonts w:eastAsia="WGEFT+TimesNewRomanPSMT"/>
          <w:spacing w:val="107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научн</w:t>
      </w:r>
      <w:r w:rsidRPr="00044005">
        <w:rPr>
          <w:rFonts w:eastAsia="WGEFT+TimesNewRomanPSMT"/>
          <w:spacing w:val="-1"/>
          <w:sz w:val="28"/>
          <w:szCs w:val="28"/>
        </w:rPr>
        <w:t>ы</w:t>
      </w:r>
      <w:r w:rsidRPr="00044005">
        <w:rPr>
          <w:rFonts w:eastAsia="WGEFT+TimesNewRomanPSMT"/>
          <w:sz w:val="28"/>
          <w:szCs w:val="28"/>
        </w:rPr>
        <w:t>х</w:t>
      </w:r>
      <w:r w:rsidRPr="00044005">
        <w:rPr>
          <w:rFonts w:eastAsia="WGEFT+TimesNewRomanPSMT"/>
          <w:spacing w:val="10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знаний;</w:t>
      </w:r>
    </w:p>
    <w:p w:rsidR="00A0329C" w:rsidRPr="00044005" w:rsidRDefault="00A0329C" w:rsidP="00A0329C">
      <w:pPr>
        <w:spacing w:line="276" w:lineRule="auto"/>
        <w:ind w:right="-15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Calibri"/>
          <w:w w:val="109"/>
          <w:sz w:val="28"/>
          <w:szCs w:val="28"/>
        </w:rPr>
        <w:t>-</w:t>
      </w:r>
      <w:r w:rsidRPr="00044005">
        <w:rPr>
          <w:rFonts w:eastAsia="Calibri"/>
          <w:spacing w:val="6"/>
          <w:sz w:val="28"/>
          <w:szCs w:val="28"/>
        </w:rPr>
        <w:t xml:space="preserve"> 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тбор</w:t>
      </w:r>
      <w:r w:rsidRPr="00044005">
        <w:rPr>
          <w:rFonts w:eastAsia="WGEFT+TimesNewRomanPSMT"/>
          <w:spacing w:val="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 xml:space="preserve">лиц, проявивших выдающиеся способности, </w:t>
      </w:r>
      <w:r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</w:rPr>
        <w:t>д</w:t>
      </w:r>
      <w:r w:rsidRPr="00044005">
        <w:rPr>
          <w:rFonts w:ascii="WGEFT+TimesNewRomanPSMT" w:eastAsia="WGEFT+TimesNewRomanPSMT" w:hAnsi="WGEFT+TimesNewRomanPSMT" w:cs="WGEFT+TimesNewRomanPSMT"/>
          <w:sz w:val="28"/>
          <w:szCs w:val="28"/>
        </w:rPr>
        <w:t>ля</w:t>
      </w:r>
      <w:r w:rsidRPr="00044005">
        <w:rPr>
          <w:rFonts w:ascii="WGEFT+TimesNewRomanPSMT" w:eastAsia="WGEFT+TimesNewRomanPSMT" w:hAnsi="WGEFT+TimesNewRomanPSMT" w:cs="WGEFT+TimesNewRomanPSMT"/>
          <w:spacing w:val="198"/>
          <w:sz w:val="28"/>
          <w:szCs w:val="28"/>
        </w:rPr>
        <w:t xml:space="preserve"> </w:t>
      </w:r>
      <w:r w:rsidRPr="00044005">
        <w:rPr>
          <w:rFonts w:ascii="WGEFT+TimesNewRomanPSMT" w:eastAsia="WGEFT+TimesNewRomanPSMT" w:hAnsi="WGEFT+TimesNewRomanPSMT" w:cs="WGEFT+TimesNewRomanPSMT"/>
          <w:spacing w:val="1"/>
          <w:sz w:val="28"/>
          <w:szCs w:val="28"/>
        </w:rPr>
        <w:t>у</w:t>
      </w:r>
      <w:r w:rsidRPr="00044005">
        <w:rPr>
          <w:rFonts w:ascii="WGEFT+TimesNewRomanPSMT" w:eastAsia="WGEFT+TimesNewRomanPSMT" w:hAnsi="WGEFT+TimesNewRomanPSMT" w:cs="WGEFT+TimesNewRomanPSMT"/>
          <w:sz w:val="28"/>
          <w:szCs w:val="28"/>
        </w:rPr>
        <w:t>час</w:t>
      </w:r>
      <w:r w:rsidRPr="00044005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т</w:t>
      </w:r>
      <w:r w:rsidRPr="00044005">
        <w:rPr>
          <w:rFonts w:ascii="WGEFT+TimesNewRomanPSMT" w:eastAsia="WGEFT+TimesNewRomanPSMT" w:hAnsi="WGEFT+TimesNewRomanPSMT" w:cs="WGEFT+TimesNewRomanPSMT"/>
          <w:sz w:val="28"/>
          <w:szCs w:val="28"/>
        </w:rPr>
        <w:t>ия</w:t>
      </w:r>
      <w:r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</w:rPr>
        <w:t xml:space="preserve"> </w:t>
      </w:r>
      <w:r>
        <w:rPr>
          <w:rFonts w:ascii="WGEFT+TimesNewRomanPSMT" w:eastAsia="WGEFT+TimesNewRomanPSMT" w:hAnsi="WGEFT+TimesNewRomanPSMT" w:cs="WGEFT+TimesNewRomanPSMT"/>
          <w:spacing w:val="201"/>
          <w:sz w:val="28"/>
          <w:szCs w:val="28"/>
        </w:rPr>
        <w:br/>
      </w:r>
      <w:r w:rsidRPr="00044005">
        <w:rPr>
          <w:rFonts w:ascii="WGEFT+TimesNewRomanPSMT" w:eastAsia="WGEFT+TimesNewRomanPSMT" w:hAnsi="WGEFT+TimesNewRomanPSMT" w:cs="WGEFT+TimesNewRomanPSMT"/>
          <w:spacing w:val="201"/>
          <w:sz w:val="28"/>
          <w:szCs w:val="28"/>
        </w:rPr>
        <w:t xml:space="preserve">в </w:t>
      </w:r>
      <w:r w:rsidRPr="00044005">
        <w:rPr>
          <w:rFonts w:eastAsia="WGEFT+TimesNewRomanPSMT"/>
          <w:sz w:val="28"/>
          <w:szCs w:val="28"/>
        </w:rPr>
        <w:t>муниципальном</w:t>
      </w:r>
      <w:r w:rsidRPr="00044005">
        <w:rPr>
          <w:rFonts w:eastAsia="WGEFT+TimesNewRomanPSMT"/>
          <w:spacing w:val="20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этапе о</w:t>
      </w:r>
      <w:r w:rsidRPr="00044005">
        <w:rPr>
          <w:rFonts w:eastAsia="WGEFT+TimesNewRomanPSMT"/>
          <w:spacing w:val="-1"/>
          <w:sz w:val="28"/>
          <w:szCs w:val="28"/>
        </w:rPr>
        <w:t>л</w:t>
      </w:r>
      <w:r w:rsidRPr="00044005">
        <w:rPr>
          <w:rFonts w:eastAsia="WGEFT+TimesNewRomanPSMT"/>
          <w:sz w:val="28"/>
          <w:szCs w:val="28"/>
        </w:rPr>
        <w:t>импи</w:t>
      </w:r>
      <w:r w:rsidRPr="00044005">
        <w:rPr>
          <w:rFonts w:eastAsia="WGEFT+TimesNewRomanPSMT"/>
          <w:spacing w:val="-1"/>
          <w:sz w:val="28"/>
          <w:szCs w:val="28"/>
        </w:rPr>
        <w:t>ад</w:t>
      </w:r>
      <w:r w:rsidRPr="00044005">
        <w:rPr>
          <w:rFonts w:eastAsia="WGEFT+TimesNewRomanPSMT"/>
          <w:sz w:val="28"/>
          <w:szCs w:val="28"/>
        </w:rPr>
        <w:t>ы</w:t>
      </w:r>
      <w:r w:rsidRPr="00044005">
        <w:rPr>
          <w:rFonts w:eastAsia="WGEFT+TimesNewRomanPSMT"/>
          <w:spacing w:val="1"/>
          <w:sz w:val="28"/>
          <w:szCs w:val="28"/>
        </w:rPr>
        <w:t>.</w:t>
      </w:r>
    </w:p>
    <w:p w:rsidR="00A0329C" w:rsidRPr="00044005" w:rsidRDefault="00A0329C" w:rsidP="00A0329C">
      <w:pPr>
        <w:spacing w:line="276" w:lineRule="auto"/>
        <w:ind w:right="-15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1.4. Олимпиада проводится на территории</w:t>
      </w:r>
      <w:r>
        <w:rPr>
          <w:rFonts w:eastAsia="WGEFT+TimesNewRomanPSMT"/>
          <w:sz w:val="28"/>
          <w:szCs w:val="28"/>
        </w:rPr>
        <w:t xml:space="preserve"> </w:t>
      </w:r>
      <w:proofErr w:type="spellStart"/>
      <w:r>
        <w:rPr>
          <w:rFonts w:eastAsia="WGEFT+TimesNewRomanPSMT"/>
          <w:sz w:val="28"/>
          <w:szCs w:val="28"/>
        </w:rPr>
        <w:t>Балахтинского</w:t>
      </w:r>
      <w:proofErr w:type="spellEnd"/>
      <w:r>
        <w:rPr>
          <w:rFonts w:eastAsia="WGEFT+TimesNewRomanPSMT"/>
          <w:sz w:val="28"/>
          <w:szCs w:val="28"/>
        </w:rPr>
        <w:t xml:space="preserve"> района</w:t>
      </w:r>
      <w:proofErr w:type="gramStart"/>
      <w:r>
        <w:rPr>
          <w:rFonts w:eastAsia="WGEFT+TimesNewRomanPSMT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.</w:t>
      </w:r>
      <w:proofErr w:type="gramEnd"/>
      <w:r w:rsidRPr="00044005">
        <w:rPr>
          <w:rFonts w:eastAsia="WGEFT+TimesNewRomanPSMT"/>
          <w:sz w:val="28"/>
          <w:szCs w:val="28"/>
        </w:rPr>
        <w:t xml:space="preserve"> Рабочим языком является русский язык.</w:t>
      </w:r>
    </w:p>
    <w:p w:rsidR="00A0329C" w:rsidRPr="00044005" w:rsidRDefault="00A0329C" w:rsidP="00A0329C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pacing w:val="162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1.5. Олимпиада проводится по следующим общеоб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азовател</w:t>
      </w:r>
      <w:r w:rsidRPr="00044005">
        <w:rPr>
          <w:rFonts w:eastAsia="WGEFT+TimesNewRomanPSMT"/>
          <w:spacing w:val="-1"/>
          <w:sz w:val="28"/>
          <w:szCs w:val="28"/>
        </w:rPr>
        <w:t>ьны</w:t>
      </w:r>
      <w:r w:rsidRPr="00044005">
        <w:rPr>
          <w:rFonts w:eastAsia="WGEFT+TimesNewRomanPSMT"/>
          <w:sz w:val="28"/>
          <w:szCs w:val="28"/>
        </w:rPr>
        <w:t>м п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дме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ам:</w:t>
      </w:r>
      <w:r w:rsidRPr="00044005">
        <w:rPr>
          <w:rFonts w:eastAsia="WGEFT+TimesNewRomanPSMT"/>
          <w:spacing w:val="162"/>
          <w:sz w:val="28"/>
          <w:szCs w:val="28"/>
        </w:rPr>
        <w:t xml:space="preserve"> </w:t>
      </w:r>
    </w:p>
    <w:p w:rsidR="00A0329C" w:rsidRPr="00044005" w:rsidRDefault="00A0329C" w:rsidP="00A0329C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proofErr w:type="gramStart"/>
      <w:r w:rsidRPr="00044005">
        <w:rPr>
          <w:rFonts w:eastAsia="WGEFT+TimesNewRomanPSMT"/>
          <w:spacing w:val="-1"/>
          <w:sz w:val="28"/>
          <w:szCs w:val="28"/>
        </w:rPr>
        <w:t>м</w:t>
      </w:r>
      <w:r w:rsidRPr="00044005">
        <w:rPr>
          <w:rFonts w:eastAsia="WGEFT+TimesNewRomanPSMT"/>
          <w:sz w:val="28"/>
          <w:szCs w:val="28"/>
        </w:rPr>
        <w:t>атем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ти</w:t>
      </w:r>
      <w:r w:rsidRPr="00044005">
        <w:rPr>
          <w:rFonts w:eastAsia="WGEFT+TimesNewRomanPSMT"/>
          <w:spacing w:val="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а,</w:t>
      </w:r>
      <w:r w:rsidRPr="00044005">
        <w:rPr>
          <w:rFonts w:eastAsia="WGEFT+TimesNewRomanPSMT"/>
          <w:spacing w:val="16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рус</w:t>
      </w:r>
      <w:r w:rsidRPr="00044005">
        <w:rPr>
          <w:rFonts w:eastAsia="WGEFT+TimesNewRomanPSMT"/>
          <w:spacing w:val="-2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кий</w:t>
      </w:r>
      <w:r w:rsidRPr="00044005">
        <w:rPr>
          <w:rFonts w:eastAsia="WGEFT+TimesNewRomanPSMT"/>
          <w:spacing w:val="16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я</w:t>
      </w:r>
      <w:r w:rsidRPr="00044005">
        <w:rPr>
          <w:rFonts w:eastAsia="WGEFT+TimesNewRomanPSMT"/>
          <w:spacing w:val="-1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ык,</w:t>
      </w:r>
      <w:r w:rsidRPr="00044005">
        <w:rPr>
          <w:rFonts w:eastAsia="WGEFT+TimesNewRomanPSMT"/>
          <w:spacing w:val="16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иностр</w:t>
      </w:r>
      <w:r w:rsidRPr="00044005">
        <w:rPr>
          <w:rFonts w:eastAsia="WGEFT+TimesNewRomanPSMT"/>
          <w:spacing w:val="-1"/>
          <w:sz w:val="28"/>
          <w:szCs w:val="28"/>
        </w:rPr>
        <w:t>ан</w:t>
      </w:r>
      <w:r w:rsidRPr="00044005">
        <w:rPr>
          <w:rFonts w:eastAsia="WGEFT+TimesNewRomanPSMT"/>
          <w:sz w:val="28"/>
          <w:szCs w:val="28"/>
        </w:rPr>
        <w:t>ный</w:t>
      </w:r>
      <w:r w:rsidRPr="00044005">
        <w:rPr>
          <w:rFonts w:eastAsia="WGEFT+TimesNewRomanPSMT"/>
          <w:spacing w:val="16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язык</w:t>
      </w:r>
      <w:r w:rsidRPr="00044005">
        <w:rPr>
          <w:rFonts w:eastAsia="WGEFT+TimesNewRomanPSMT"/>
          <w:spacing w:val="163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(английс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ий, нем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цкий,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фра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ц</w:t>
      </w:r>
      <w:r w:rsidRPr="00044005">
        <w:rPr>
          <w:rFonts w:eastAsia="WGEFT+TimesNewRomanPSMT"/>
          <w:spacing w:val="1"/>
          <w:sz w:val="28"/>
          <w:szCs w:val="28"/>
        </w:rPr>
        <w:t>у</w:t>
      </w:r>
      <w:r w:rsidRPr="00044005">
        <w:rPr>
          <w:rFonts w:eastAsia="WGEFT+TimesNewRomanPSMT"/>
          <w:spacing w:val="-1"/>
          <w:sz w:val="28"/>
          <w:szCs w:val="28"/>
        </w:rPr>
        <w:t>з</w:t>
      </w:r>
      <w:r w:rsidRPr="00044005">
        <w:rPr>
          <w:rFonts w:eastAsia="WGEFT+TimesNewRomanPSMT"/>
          <w:spacing w:val="-2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ий</w:t>
      </w:r>
      <w:r w:rsidRPr="00044005">
        <w:rPr>
          <w:rFonts w:eastAsia="WGEFT+TimesNewRomanPSMT"/>
          <w:sz w:val="28"/>
          <w:szCs w:val="28"/>
        </w:rPr>
        <w:t>,</w:t>
      </w:r>
      <w:r w:rsidRPr="00044005">
        <w:rPr>
          <w:rFonts w:eastAsia="WGEFT+TimesNewRomanPSMT"/>
          <w:spacing w:val="2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п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нс</w:t>
      </w:r>
      <w:r w:rsidRPr="00044005">
        <w:rPr>
          <w:rFonts w:eastAsia="WGEFT+TimesNewRomanPSMT"/>
          <w:spacing w:val="-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ий,</w:t>
      </w:r>
      <w:r w:rsidRPr="00044005">
        <w:rPr>
          <w:rFonts w:eastAsia="WGEFT+TimesNewRomanPSMT"/>
          <w:spacing w:val="21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ай</w:t>
      </w:r>
      <w:r w:rsidRPr="00044005">
        <w:rPr>
          <w:rFonts w:eastAsia="WGEFT+TimesNewRomanPSMT"/>
          <w:spacing w:val="-1"/>
          <w:sz w:val="28"/>
          <w:szCs w:val="28"/>
        </w:rPr>
        <w:t>ск</w:t>
      </w:r>
      <w:r w:rsidRPr="00044005">
        <w:rPr>
          <w:rFonts w:eastAsia="WGEFT+TimesNewRomanPSMT"/>
          <w:sz w:val="28"/>
          <w:szCs w:val="28"/>
        </w:rPr>
        <w:t>ий, ит</w:t>
      </w:r>
      <w:r w:rsidRPr="00044005">
        <w:rPr>
          <w:rFonts w:eastAsia="WGEFT+TimesNewRomanPSMT"/>
          <w:spacing w:val="-1"/>
          <w:sz w:val="28"/>
          <w:szCs w:val="28"/>
        </w:rPr>
        <w:t>ал</w:t>
      </w:r>
      <w:r w:rsidRPr="00044005">
        <w:rPr>
          <w:rFonts w:eastAsia="WGEFT+TimesNewRomanPSMT"/>
          <w:sz w:val="28"/>
          <w:szCs w:val="28"/>
        </w:rPr>
        <w:t>ья</w:t>
      </w:r>
      <w:r w:rsidRPr="00044005">
        <w:rPr>
          <w:rFonts w:eastAsia="WGEFT+TimesNewRomanPSMT"/>
          <w:spacing w:val="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>с</w:t>
      </w:r>
      <w:r w:rsidRPr="00044005">
        <w:rPr>
          <w:rFonts w:eastAsia="WGEFT+TimesNewRomanPSMT"/>
          <w:spacing w:val="-2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й),</w:t>
      </w:r>
      <w:r w:rsidRPr="00044005">
        <w:rPr>
          <w:rFonts w:eastAsia="WGEFT+TimesNewRomanPSMT"/>
          <w:spacing w:val="20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инфор</w:t>
      </w:r>
      <w:r w:rsidRPr="00044005">
        <w:rPr>
          <w:rFonts w:eastAsia="WGEFT+TimesNewRomanPSMT"/>
          <w:spacing w:val="-1"/>
          <w:sz w:val="28"/>
          <w:szCs w:val="28"/>
        </w:rPr>
        <w:t>м</w:t>
      </w:r>
      <w:r w:rsidRPr="00044005">
        <w:rPr>
          <w:rFonts w:eastAsia="WGEFT+TimesNewRomanPSMT"/>
          <w:sz w:val="28"/>
          <w:szCs w:val="28"/>
        </w:rPr>
        <w:t>ат</w:t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ка</w:t>
      </w:r>
      <w:r w:rsidRPr="00044005">
        <w:rPr>
          <w:rFonts w:eastAsia="WGEFT+TimesNewRomanPSMT"/>
          <w:spacing w:val="1"/>
          <w:sz w:val="28"/>
          <w:szCs w:val="28"/>
        </w:rPr>
        <w:t>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физика,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хи</w:t>
      </w:r>
      <w:r w:rsidRPr="00044005">
        <w:rPr>
          <w:rFonts w:eastAsia="WGEFT+TimesNewRomanPSMT"/>
          <w:spacing w:val="-1"/>
          <w:sz w:val="28"/>
          <w:szCs w:val="28"/>
        </w:rPr>
        <w:t>ми</w:t>
      </w:r>
      <w:r w:rsidRPr="00044005">
        <w:rPr>
          <w:rFonts w:eastAsia="WGEFT+TimesNewRomanPSMT"/>
          <w:sz w:val="28"/>
          <w:szCs w:val="28"/>
        </w:rPr>
        <w:t>я,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би</w:t>
      </w:r>
      <w:r w:rsidRPr="00044005">
        <w:rPr>
          <w:rFonts w:eastAsia="WGEFT+TimesNewRomanPSMT"/>
          <w:spacing w:val="1"/>
          <w:sz w:val="28"/>
          <w:szCs w:val="28"/>
        </w:rPr>
        <w:t>оло</w:t>
      </w:r>
      <w:r w:rsidRPr="00044005">
        <w:rPr>
          <w:rFonts w:eastAsia="WGEFT+TimesNewRomanPSMT"/>
          <w:sz w:val="28"/>
          <w:szCs w:val="28"/>
        </w:rPr>
        <w:t>гия,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э</w:t>
      </w:r>
      <w:r w:rsidRPr="00044005">
        <w:rPr>
          <w:rFonts w:eastAsia="WGEFT+TimesNewRomanPSMT"/>
          <w:spacing w:val="-1"/>
          <w:sz w:val="28"/>
          <w:szCs w:val="28"/>
        </w:rPr>
        <w:t>к</w:t>
      </w:r>
      <w:r w:rsidRPr="00044005">
        <w:rPr>
          <w:rFonts w:eastAsia="WGEFT+TimesNewRomanPSMT"/>
          <w:spacing w:val="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ло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ия,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г</w:t>
      </w:r>
      <w:r w:rsidRPr="00044005">
        <w:rPr>
          <w:rFonts w:eastAsia="WGEFT+TimesNewRomanPSMT"/>
          <w:spacing w:val="-1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ра</w:t>
      </w:r>
      <w:r w:rsidRPr="00044005">
        <w:rPr>
          <w:rFonts w:eastAsia="WGEFT+TimesNewRomanPSMT"/>
          <w:spacing w:val="-1"/>
          <w:sz w:val="28"/>
          <w:szCs w:val="28"/>
        </w:rPr>
        <w:t>ф</w:t>
      </w:r>
      <w:r w:rsidRPr="00044005">
        <w:rPr>
          <w:rFonts w:eastAsia="WGEFT+TimesNewRomanPSMT"/>
          <w:sz w:val="28"/>
          <w:szCs w:val="28"/>
        </w:rPr>
        <w:t>ия,</w:t>
      </w:r>
      <w:r w:rsidRPr="00044005">
        <w:rPr>
          <w:rFonts w:eastAsia="WGEFT+TimesNewRomanPSMT"/>
          <w:spacing w:val="42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астрономия,</w:t>
      </w:r>
      <w:r w:rsidRPr="00044005">
        <w:rPr>
          <w:rFonts w:eastAsia="WGEFT+TimesNewRomanPSMT"/>
          <w:spacing w:val="44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ли</w:t>
      </w:r>
      <w:r w:rsidRPr="00044005">
        <w:rPr>
          <w:rFonts w:eastAsia="WGEFT+TimesNewRomanPSMT"/>
          <w:spacing w:val="-1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е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а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pacing w:val="-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р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, исто</w:t>
      </w:r>
      <w:r w:rsidRPr="00044005">
        <w:rPr>
          <w:rFonts w:eastAsia="WGEFT+TimesNewRomanPSMT"/>
          <w:spacing w:val="-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ия, общес</w:t>
      </w:r>
      <w:r w:rsidRPr="00044005">
        <w:rPr>
          <w:rFonts w:eastAsia="WGEFT+TimesNewRomanPSMT"/>
          <w:spacing w:val="-2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возн</w:t>
      </w:r>
      <w:r w:rsidRPr="00044005">
        <w:rPr>
          <w:rFonts w:eastAsia="WGEFT+TimesNewRomanPSMT"/>
          <w:spacing w:val="-1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ние, экономи</w:t>
      </w:r>
      <w:r w:rsidRPr="00044005">
        <w:rPr>
          <w:rFonts w:eastAsia="WGEFT+TimesNewRomanPSMT"/>
          <w:spacing w:val="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а,</w:t>
      </w:r>
      <w:r w:rsidRPr="00044005">
        <w:rPr>
          <w:rFonts w:eastAsia="WGEFT+TimesNewRomanPSMT"/>
          <w:sz w:val="28"/>
          <w:szCs w:val="28"/>
        </w:rPr>
        <w:tab/>
        <w:t>пра</w:t>
      </w:r>
      <w:r w:rsidRPr="00044005">
        <w:rPr>
          <w:rFonts w:eastAsia="WGEFT+TimesNewRomanPSMT"/>
          <w:spacing w:val="-3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о,</w:t>
      </w:r>
      <w:r w:rsidRPr="00044005">
        <w:rPr>
          <w:rFonts w:eastAsia="WGEFT+TimesNewRomanPSMT"/>
          <w:sz w:val="28"/>
          <w:szCs w:val="28"/>
        </w:rPr>
        <w:tab/>
      </w:r>
      <w:r w:rsidRPr="00044005">
        <w:rPr>
          <w:rFonts w:eastAsia="WGEFT+TimesNewRomanPSMT"/>
          <w:spacing w:val="-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скусство (</w:t>
      </w:r>
      <w:r w:rsidRPr="00044005">
        <w:rPr>
          <w:rFonts w:eastAsia="WGEFT+TimesNewRomanPSMT"/>
          <w:spacing w:val="-2"/>
          <w:sz w:val="28"/>
          <w:szCs w:val="28"/>
        </w:rPr>
        <w:t>м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z w:val="28"/>
          <w:szCs w:val="28"/>
        </w:rPr>
        <w:t>ров</w:t>
      </w:r>
      <w:r w:rsidRPr="00044005">
        <w:rPr>
          <w:rFonts w:eastAsia="WGEFT+TimesNewRomanPSMT"/>
          <w:spacing w:val="-2"/>
          <w:sz w:val="28"/>
          <w:szCs w:val="28"/>
        </w:rPr>
        <w:t>а</w:t>
      </w:r>
      <w:r w:rsidRPr="00044005">
        <w:rPr>
          <w:rFonts w:eastAsia="WGEFT+TimesNewRomanPSMT"/>
          <w:sz w:val="28"/>
          <w:szCs w:val="28"/>
        </w:rPr>
        <w:t>я художест</w:t>
      </w:r>
      <w:r w:rsidRPr="00044005">
        <w:rPr>
          <w:rFonts w:eastAsia="WGEFT+TimesNewRomanPSMT"/>
          <w:spacing w:val="-2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е</w:t>
      </w:r>
      <w:r w:rsidRPr="00044005">
        <w:rPr>
          <w:rFonts w:eastAsia="WGEFT+TimesNewRomanPSMT"/>
          <w:spacing w:val="-1"/>
          <w:sz w:val="28"/>
          <w:szCs w:val="28"/>
        </w:rPr>
        <w:t>н</w:t>
      </w:r>
      <w:r w:rsidRPr="00044005">
        <w:rPr>
          <w:rFonts w:eastAsia="WGEFT+TimesNewRomanPSMT"/>
          <w:sz w:val="28"/>
          <w:szCs w:val="28"/>
        </w:rPr>
        <w:t xml:space="preserve">ная </w:t>
      </w:r>
      <w:r w:rsidRPr="00044005">
        <w:rPr>
          <w:rFonts w:eastAsia="WGEFT+TimesNewRomanPSMT"/>
          <w:spacing w:val="-1"/>
          <w:sz w:val="28"/>
          <w:szCs w:val="28"/>
        </w:rPr>
        <w:t>к</w:t>
      </w:r>
      <w:r w:rsidRPr="00044005">
        <w:rPr>
          <w:rFonts w:eastAsia="WGEFT+TimesNewRomanPSMT"/>
          <w:sz w:val="28"/>
          <w:szCs w:val="28"/>
        </w:rPr>
        <w:t>ульт</w:t>
      </w:r>
      <w:r w:rsidRPr="00044005">
        <w:rPr>
          <w:rFonts w:eastAsia="WGEFT+TimesNewRomanPSMT"/>
          <w:spacing w:val="-1"/>
          <w:sz w:val="28"/>
          <w:szCs w:val="28"/>
        </w:rPr>
        <w:t>у</w:t>
      </w:r>
      <w:r w:rsidRPr="00044005">
        <w:rPr>
          <w:rFonts w:eastAsia="WGEFT+TimesNewRomanPSMT"/>
          <w:spacing w:val="1"/>
          <w:sz w:val="28"/>
          <w:szCs w:val="28"/>
        </w:rPr>
        <w:t>р</w:t>
      </w:r>
      <w:r w:rsidRPr="00044005">
        <w:rPr>
          <w:rFonts w:eastAsia="WGEFT+TimesNewRomanPSMT"/>
          <w:sz w:val="28"/>
          <w:szCs w:val="28"/>
        </w:rPr>
        <w:t>а),</w:t>
      </w:r>
      <w:r w:rsidRPr="00044005">
        <w:rPr>
          <w:rFonts w:eastAsia="WGEFT+TimesNewRomanPSMT"/>
          <w:spacing w:val="-19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ф</w:t>
      </w:r>
      <w:r w:rsidRPr="00044005">
        <w:rPr>
          <w:rFonts w:eastAsia="WGEFT+TimesNewRomanPSMT"/>
          <w:spacing w:val="1"/>
          <w:sz w:val="28"/>
          <w:szCs w:val="28"/>
        </w:rPr>
        <w:t>и</w:t>
      </w:r>
      <w:r w:rsidRPr="00044005">
        <w:rPr>
          <w:rFonts w:eastAsia="WGEFT+TimesNewRomanPSMT"/>
          <w:spacing w:val="-1"/>
          <w:sz w:val="28"/>
          <w:szCs w:val="28"/>
        </w:rPr>
        <w:t>з</w:t>
      </w:r>
      <w:r w:rsidRPr="00044005">
        <w:rPr>
          <w:rFonts w:eastAsia="WGEFT+TimesNewRomanPSMT"/>
          <w:sz w:val="28"/>
          <w:szCs w:val="28"/>
        </w:rPr>
        <w:t>иче</w:t>
      </w:r>
      <w:r w:rsidRPr="00044005">
        <w:rPr>
          <w:rFonts w:eastAsia="WGEFT+TimesNewRomanPSMT"/>
          <w:spacing w:val="-1"/>
          <w:sz w:val="28"/>
          <w:szCs w:val="28"/>
        </w:rPr>
        <w:t>с</w:t>
      </w:r>
      <w:r w:rsidRPr="00044005">
        <w:rPr>
          <w:rFonts w:eastAsia="WGEFT+TimesNewRomanPSMT"/>
          <w:sz w:val="28"/>
          <w:szCs w:val="28"/>
        </w:rPr>
        <w:t>кая к</w:t>
      </w:r>
      <w:r w:rsidRPr="00044005">
        <w:rPr>
          <w:rFonts w:eastAsia="WGEFT+TimesNewRomanPSMT"/>
          <w:spacing w:val="1"/>
          <w:sz w:val="28"/>
          <w:szCs w:val="28"/>
        </w:rPr>
        <w:t>у</w:t>
      </w:r>
      <w:r w:rsidRPr="00044005">
        <w:rPr>
          <w:rFonts w:eastAsia="WGEFT+TimesNewRomanPSMT"/>
          <w:sz w:val="28"/>
          <w:szCs w:val="28"/>
        </w:rPr>
        <w:t>льтура, т</w:t>
      </w:r>
      <w:r w:rsidRPr="00044005">
        <w:rPr>
          <w:rFonts w:eastAsia="WGEFT+TimesNewRomanPSMT"/>
          <w:spacing w:val="-2"/>
          <w:sz w:val="28"/>
          <w:szCs w:val="28"/>
        </w:rPr>
        <w:t>е</w:t>
      </w:r>
      <w:r w:rsidRPr="00044005">
        <w:rPr>
          <w:rFonts w:eastAsia="WGEFT+TimesNewRomanPSMT"/>
          <w:sz w:val="28"/>
          <w:szCs w:val="28"/>
        </w:rPr>
        <w:t>хноло</w:t>
      </w:r>
      <w:r w:rsidRPr="00044005">
        <w:rPr>
          <w:rFonts w:eastAsia="WGEFT+TimesNewRomanPSMT"/>
          <w:spacing w:val="-1"/>
          <w:sz w:val="28"/>
          <w:szCs w:val="28"/>
        </w:rPr>
        <w:t>г</w:t>
      </w:r>
      <w:r w:rsidRPr="00044005">
        <w:rPr>
          <w:rFonts w:eastAsia="WGEFT+TimesNewRomanPSMT"/>
          <w:sz w:val="28"/>
          <w:szCs w:val="28"/>
        </w:rPr>
        <w:t>ия,</w:t>
      </w:r>
      <w:r w:rsidRPr="00044005">
        <w:rPr>
          <w:rFonts w:eastAsia="WGEFT+TimesNewRomanPSMT"/>
          <w:spacing w:val="-18"/>
          <w:sz w:val="28"/>
          <w:szCs w:val="28"/>
        </w:rPr>
        <w:t xml:space="preserve"> 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сн</w:t>
      </w:r>
      <w:r w:rsidRPr="00044005">
        <w:rPr>
          <w:rFonts w:eastAsia="WGEFT+TimesNewRomanPSMT"/>
          <w:sz w:val="28"/>
          <w:szCs w:val="28"/>
        </w:rPr>
        <w:t>о</w:t>
      </w:r>
      <w:r w:rsidRPr="00044005">
        <w:rPr>
          <w:rFonts w:eastAsia="WGEFT+TimesNewRomanPSMT"/>
          <w:spacing w:val="-1"/>
          <w:sz w:val="28"/>
          <w:szCs w:val="28"/>
        </w:rPr>
        <w:t>в</w:t>
      </w:r>
      <w:r w:rsidRPr="00044005">
        <w:rPr>
          <w:rFonts w:eastAsia="WGEFT+TimesNewRomanPSMT"/>
          <w:sz w:val="28"/>
          <w:szCs w:val="28"/>
        </w:rPr>
        <w:t>ы без</w:t>
      </w:r>
      <w:r w:rsidRPr="00044005">
        <w:rPr>
          <w:rFonts w:eastAsia="WGEFT+TimesNewRomanPSMT"/>
          <w:spacing w:val="-1"/>
          <w:sz w:val="28"/>
          <w:szCs w:val="28"/>
        </w:rPr>
        <w:t>о</w:t>
      </w:r>
      <w:r w:rsidRPr="00044005">
        <w:rPr>
          <w:rFonts w:eastAsia="WGEFT+TimesNewRomanPSMT"/>
          <w:sz w:val="28"/>
          <w:szCs w:val="28"/>
        </w:rPr>
        <w:t>па</w:t>
      </w:r>
      <w:r w:rsidRPr="00044005">
        <w:rPr>
          <w:rFonts w:eastAsia="WGEFT+TimesNewRomanPSMT"/>
          <w:spacing w:val="-1"/>
          <w:sz w:val="28"/>
          <w:szCs w:val="28"/>
        </w:rPr>
        <w:t>сн</w:t>
      </w:r>
      <w:r w:rsidRPr="00044005">
        <w:rPr>
          <w:rFonts w:eastAsia="WGEFT+TimesNewRomanPSMT"/>
          <w:sz w:val="28"/>
          <w:szCs w:val="28"/>
        </w:rPr>
        <w:t>ости</w:t>
      </w:r>
      <w:r w:rsidRPr="00044005">
        <w:rPr>
          <w:rFonts w:eastAsia="WGEFT+TimesNewRomanPSMT"/>
          <w:spacing w:val="71"/>
          <w:sz w:val="28"/>
          <w:szCs w:val="28"/>
        </w:rPr>
        <w:t xml:space="preserve"> </w:t>
      </w:r>
      <w:r w:rsidRPr="00044005">
        <w:rPr>
          <w:rFonts w:eastAsia="WGEFT+TimesNewRomanPSMT"/>
          <w:spacing w:val="-1"/>
          <w:sz w:val="28"/>
          <w:szCs w:val="28"/>
        </w:rPr>
        <w:t>ж</w:t>
      </w:r>
      <w:r w:rsidRPr="00044005">
        <w:rPr>
          <w:rFonts w:eastAsia="WGEFT+TimesNewRomanPSMT"/>
          <w:sz w:val="28"/>
          <w:szCs w:val="28"/>
        </w:rPr>
        <w:t>изнедея</w:t>
      </w:r>
      <w:r w:rsidRPr="00044005">
        <w:rPr>
          <w:rFonts w:eastAsia="WGEFT+TimesNewRomanPSMT"/>
          <w:spacing w:val="-3"/>
          <w:sz w:val="28"/>
          <w:szCs w:val="28"/>
        </w:rPr>
        <w:t>т</w:t>
      </w:r>
      <w:r w:rsidRPr="00044005">
        <w:rPr>
          <w:rFonts w:eastAsia="WGEFT+TimesNewRomanPSMT"/>
          <w:sz w:val="28"/>
          <w:szCs w:val="28"/>
        </w:rPr>
        <w:t>ел</w:t>
      </w:r>
      <w:r w:rsidRPr="00044005">
        <w:rPr>
          <w:rFonts w:eastAsia="WGEFT+TimesNewRomanPSMT"/>
          <w:spacing w:val="-1"/>
          <w:sz w:val="28"/>
          <w:szCs w:val="28"/>
        </w:rPr>
        <w:t>ь</w:t>
      </w:r>
      <w:r w:rsidRPr="00044005">
        <w:rPr>
          <w:rFonts w:eastAsia="WGEFT+TimesNewRomanPSMT"/>
          <w:sz w:val="28"/>
          <w:szCs w:val="28"/>
        </w:rPr>
        <w:t>ности для обучающихся по образовательным программам основного общего и среднего общего образования;</w:t>
      </w:r>
      <w:proofErr w:type="gramEnd"/>
    </w:p>
    <w:p w:rsidR="00A0329C" w:rsidRPr="00044005" w:rsidRDefault="00A0329C" w:rsidP="00A0329C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 xml:space="preserve">математика, русский язык для </w:t>
      </w:r>
      <w:proofErr w:type="gramStart"/>
      <w:r w:rsidRPr="00044005">
        <w:rPr>
          <w:rFonts w:eastAsia="WGEFT+TimesNewRomanPSMT"/>
          <w:sz w:val="28"/>
          <w:szCs w:val="28"/>
        </w:rPr>
        <w:t>обучающихся</w:t>
      </w:r>
      <w:proofErr w:type="gramEnd"/>
      <w:r w:rsidRPr="00044005">
        <w:rPr>
          <w:rFonts w:eastAsia="WGEFT+TimesNewRomanPSMT"/>
          <w:sz w:val="28"/>
          <w:szCs w:val="28"/>
        </w:rPr>
        <w:t xml:space="preserve"> по образовательным программам начального общего образования.</w:t>
      </w:r>
    </w:p>
    <w:p w:rsidR="00A0329C" w:rsidRPr="00044005" w:rsidRDefault="00A0329C" w:rsidP="00A0329C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1.</w:t>
      </w:r>
      <w:r>
        <w:rPr>
          <w:rFonts w:eastAsia="WGEFT+TimesNewRomanPSMT"/>
          <w:sz w:val="28"/>
          <w:szCs w:val="28"/>
        </w:rPr>
        <w:t>6</w:t>
      </w:r>
      <w:r w:rsidRPr="00044005">
        <w:rPr>
          <w:rFonts w:eastAsia="WGEFT+TimesNewRomanPSMT"/>
          <w:sz w:val="28"/>
          <w:szCs w:val="28"/>
        </w:rPr>
        <w:t>. Форма проведения олимпиады – очная.</w:t>
      </w:r>
    </w:p>
    <w:p w:rsidR="00A0329C" w:rsidRPr="00044005" w:rsidRDefault="00A0329C" w:rsidP="00A0329C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1.</w:t>
      </w:r>
      <w:r>
        <w:rPr>
          <w:rFonts w:eastAsia="WGEFT+TimesNewRomanPSMT"/>
          <w:sz w:val="28"/>
          <w:szCs w:val="28"/>
        </w:rPr>
        <w:t>7</w:t>
      </w:r>
      <w:r w:rsidRPr="00044005">
        <w:rPr>
          <w:rFonts w:eastAsia="WGEFT+TimesNewRomanPSMT"/>
          <w:sz w:val="28"/>
          <w:szCs w:val="28"/>
        </w:rPr>
        <w:t>. При проведении олимпиады допускается использование информационно-коммуникационных технологий в части:</w:t>
      </w:r>
    </w:p>
    <w:p w:rsidR="00A0329C" w:rsidRPr="00044005" w:rsidRDefault="00A0329C" w:rsidP="00A0329C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организации выполнения олимпиадных заданий;</w:t>
      </w:r>
    </w:p>
    <w:p w:rsidR="00A0329C" w:rsidRPr="00044005" w:rsidRDefault="00A0329C" w:rsidP="00A0329C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проверки и анализа олимпиадных заданий;</w:t>
      </w:r>
    </w:p>
    <w:p w:rsidR="00A0329C" w:rsidRPr="00044005" w:rsidRDefault="00A0329C" w:rsidP="00A0329C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показа выполненных олимпиадных работ;</w:t>
      </w:r>
    </w:p>
    <w:p w:rsidR="00A0329C" w:rsidRPr="00044005" w:rsidRDefault="00A0329C" w:rsidP="00A0329C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- процедуры рассмотрения апелляции.</w:t>
      </w:r>
    </w:p>
    <w:p w:rsidR="00A0329C" w:rsidRPr="00044005" w:rsidRDefault="00A0329C" w:rsidP="00A0329C">
      <w:pPr>
        <w:spacing w:line="276" w:lineRule="auto"/>
        <w:ind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="WGEFT+TimesNewRomanPSMT"/>
          <w:sz w:val="28"/>
          <w:szCs w:val="28"/>
        </w:rPr>
        <w:t>1.8. В олимпиаде принимают участие:</w:t>
      </w:r>
    </w:p>
    <w:p w:rsidR="00A0329C" w:rsidRPr="00044005" w:rsidRDefault="00A0329C" w:rsidP="00A0329C">
      <w:pPr>
        <w:spacing w:line="276" w:lineRule="auto"/>
        <w:ind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WGEFT+TimesNewRomanPSMT"/>
          <w:sz w:val="28"/>
          <w:szCs w:val="28"/>
        </w:rPr>
        <w:t>- обучающиеся,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A0329C" w:rsidRPr="00044005" w:rsidRDefault="00A0329C" w:rsidP="00A0329C">
      <w:pPr>
        <w:spacing w:line="276" w:lineRule="auto"/>
        <w:ind w:firstLine="851"/>
        <w:jc w:val="both"/>
        <w:rPr>
          <w:rFonts w:eastAsia="WGEFT+TimesNewRomanPSMT"/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A0329C" w:rsidRPr="00044005" w:rsidRDefault="00A0329C" w:rsidP="00A0329C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line="276" w:lineRule="auto"/>
        <w:ind w:right="-13" w:firstLine="851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044005">
        <w:rPr>
          <w:rFonts w:eastAsia="Calibri"/>
          <w:sz w:val="28"/>
          <w:szCs w:val="28"/>
        </w:rPr>
        <w:t xml:space="preserve">1.9. </w:t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</w:t>
      </w:r>
      <w:r>
        <w:rPr>
          <w:rFonts w:eastAsiaTheme="minorHAnsi"/>
          <w:sz w:val="28"/>
          <w:szCs w:val="28"/>
          <w:shd w:val="clear" w:color="auto" w:fill="FFFFFF"/>
        </w:rPr>
        <w:br/>
      </w:r>
      <w:r w:rsidRPr="00044005">
        <w:rPr>
          <w:rFonts w:eastAsiaTheme="minorHAnsi"/>
          <w:sz w:val="28"/>
          <w:szCs w:val="28"/>
          <w:shd w:val="clear" w:color="auto" w:fill="FFFFFF"/>
        </w:rPr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</w:t>
      </w:r>
      <w:r w:rsidRPr="00044005">
        <w:rPr>
          <w:rFonts w:eastAsiaTheme="minorHAnsi"/>
          <w:sz w:val="28"/>
          <w:szCs w:val="28"/>
          <w:shd w:val="clear" w:color="auto" w:fill="FFFFFF"/>
        </w:rPr>
        <w:lastRenderedPageBreak/>
        <w:t xml:space="preserve">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A0329C" w:rsidRPr="00044005" w:rsidRDefault="00A0329C" w:rsidP="00A0329C">
      <w:pPr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 xml:space="preserve">1.10. Организатором </w:t>
      </w:r>
      <w:r w:rsidRPr="00044005">
        <w:rPr>
          <w:sz w:val="28"/>
          <w:szCs w:val="28"/>
        </w:rPr>
        <w:t>школьного этапа олимпиады является</w:t>
      </w:r>
      <w:r>
        <w:rPr>
          <w:sz w:val="28"/>
          <w:szCs w:val="28"/>
        </w:rPr>
        <w:t xml:space="preserve"> управление образования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.</w:t>
      </w:r>
      <w:proofErr w:type="gramEnd"/>
    </w:p>
    <w:p w:rsidR="00A0329C" w:rsidRPr="00044005" w:rsidRDefault="00A0329C" w:rsidP="00A0329C">
      <w:pPr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1.11. 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необходимо: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z w:val="28"/>
          <w:szCs w:val="28"/>
        </w:rPr>
        <w:t xml:space="preserve"> чем за 30 календарных дней подготовить и утвердить график проведения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установленными РОИВ;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 позднее, чем за 15 календарных дней до начала проведения школьного 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позднее,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15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дней,</w:t>
      </w:r>
      <w:r w:rsidRPr="00044005">
        <w:rPr>
          <w:spacing w:val="7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определить</w:t>
      </w:r>
      <w:r w:rsidRPr="00044005">
        <w:rPr>
          <w:spacing w:val="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9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расписание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 позднее, чем за 15 календарных дней до проведения этапа по 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сроки: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дешифрования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заданий;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выдачи </w:t>
      </w:r>
      <w:r w:rsidRPr="00044005">
        <w:rPr>
          <w:spacing w:val="-57"/>
          <w:sz w:val="28"/>
          <w:szCs w:val="28"/>
        </w:rPr>
        <w:t xml:space="preserve">  </w:t>
      </w:r>
      <w:r w:rsidRPr="00044005">
        <w:rPr>
          <w:sz w:val="28"/>
          <w:szCs w:val="28"/>
        </w:rPr>
        <w:t>критериев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 оценивания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 позднее, чем за 10 календарных дней до даты начала школьного этапа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(путем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рассылки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писем,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официальных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интернет-ресурсах</w:t>
      </w:r>
      <w:proofErr w:type="spellEnd"/>
      <w:r w:rsidRPr="00044005">
        <w:rPr>
          <w:sz w:val="28"/>
          <w:szCs w:val="28"/>
        </w:rPr>
        <w:t>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расположенных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,</w:t>
      </w:r>
      <w:proofErr w:type="gramEnd"/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(законных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нормативных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правовых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обеспечить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психофизического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развития 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 Порядка;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организовать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пересмотра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3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39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</w:t>
      </w:r>
      <w:r w:rsidRPr="00044005">
        <w:rPr>
          <w:spacing w:val="37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3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учётом внесенных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изменений;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установить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утвердить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протоколов жюри и опубликовать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8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Методическое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муниципальные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предметно-методические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8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соответствующему общеобразовательному предмету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учетом методических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рекомендаций, данных ЦМПК.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8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Для проведения школьного этапа олимпиады 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z w:val="28"/>
          <w:szCs w:val="28"/>
        </w:rPr>
        <w:t xml:space="preserve"> чем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за 15 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до начала проведения школьного этапа формируется организационный комитет,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(заместители руководителей) ОМСУ, руководители организаций, являющиеся операторами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(координаторами)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администрации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МПМК,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средств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массовой информации.</w:t>
      </w:r>
    </w:p>
    <w:p w:rsidR="00A0329C" w:rsidRPr="00044005" w:rsidRDefault="00A0329C" w:rsidP="00A0329C">
      <w:pPr>
        <w:pStyle w:val="a8"/>
        <w:widowControl w:val="0"/>
        <w:numPr>
          <w:ilvl w:val="2"/>
          <w:numId w:val="28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обеспечивает: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нормативными </w:t>
      </w:r>
      <w:r w:rsidRPr="00044005">
        <w:rPr>
          <w:spacing w:val="-57"/>
          <w:sz w:val="28"/>
          <w:szCs w:val="28"/>
        </w:rPr>
        <w:t>п</w:t>
      </w:r>
      <w:r w:rsidRPr="00044005">
        <w:rPr>
          <w:sz w:val="28"/>
          <w:szCs w:val="28"/>
        </w:rPr>
        <w:t>равовыми актами, регламентирующими проведение школьного этапа олимпиады,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действующими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санитарно-эпидемиологическими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условиям</w:t>
      </w:r>
      <w:r w:rsidRPr="0004400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организациях;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z w:val="28"/>
          <w:szCs w:val="28"/>
        </w:rPr>
        <w:t xml:space="preserve"> чем за 10 календарных дня до начала соревновательных туров сбор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хранение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родителей (законных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представителей)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обучающихся,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заявивших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своем участии в олимпиаде, об ознакомлении с Порядком и о согласии на публикацию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по </w:t>
      </w:r>
      <w:r w:rsidRPr="00044005">
        <w:rPr>
          <w:sz w:val="28"/>
          <w:szCs w:val="28"/>
        </w:rPr>
        <w:lastRenderedPageBreak/>
        <w:t>каждому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официальном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сайте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сведения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данных);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работ, порядке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 и рассмотрения апелляций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месте ознакомления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 олимпиады;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(включающий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 проведения олимпиады, особенности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обязанности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организаторов);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A0329C" w:rsidRPr="00044005" w:rsidRDefault="00A0329C" w:rsidP="00A0329C">
      <w:pPr>
        <w:pStyle w:val="a8"/>
        <w:widowControl w:val="0"/>
        <w:numPr>
          <w:ilvl w:val="0"/>
          <w:numId w:val="13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безопасность жизни и здоровья участников олимпиады во время проведения этапа олимпиады.</w:t>
      </w:r>
    </w:p>
    <w:p w:rsidR="00A0329C" w:rsidRPr="00044005" w:rsidRDefault="00A0329C" w:rsidP="00A0329C">
      <w:pPr>
        <w:pStyle w:val="a8"/>
        <w:widowControl w:val="0"/>
        <w:numPr>
          <w:ilvl w:val="2"/>
          <w:numId w:val="28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z w:val="28"/>
          <w:szCs w:val="28"/>
        </w:rPr>
        <w:tab/>
        <w:t>проведения</w:t>
      </w:r>
      <w:r w:rsidRPr="000440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 xml:space="preserve">оргкомитет </w:t>
      </w:r>
      <w:r w:rsidRPr="00044005">
        <w:rPr>
          <w:spacing w:val="-1"/>
          <w:sz w:val="28"/>
          <w:szCs w:val="28"/>
        </w:rPr>
        <w:t>разрабатывает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организационно-технологическую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A0329C" w:rsidRPr="00044005" w:rsidRDefault="00A0329C" w:rsidP="00A0329C">
      <w:pPr>
        <w:tabs>
          <w:tab w:val="left" w:pos="426"/>
          <w:tab w:val="left" w:pos="1527"/>
          <w:tab w:val="left" w:pos="2162"/>
          <w:tab w:val="left" w:pos="3586"/>
          <w:tab w:val="left" w:pos="4947"/>
          <w:tab w:val="left" w:pos="5739"/>
          <w:tab w:val="left" w:pos="7149"/>
          <w:tab w:val="left" w:pos="8560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Организационно-технологическая</w:t>
      </w:r>
      <w:r w:rsidRPr="00044005">
        <w:rPr>
          <w:sz w:val="28"/>
          <w:szCs w:val="28"/>
        </w:rPr>
        <w:tab/>
        <w:t>модель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z w:val="28"/>
          <w:szCs w:val="28"/>
        </w:rPr>
        <w:tab/>
        <w:t>школьного</w:t>
      </w:r>
      <w:r w:rsidRPr="00044005">
        <w:rPr>
          <w:sz w:val="28"/>
          <w:szCs w:val="28"/>
        </w:rPr>
        <w:tab/>
      </w:r>
      <w:r w:rsidRPr="00044005">
        <w:rPr>
          <w:spacing w:val="-1"/>
          <w:sz w:val="28"/>
          <w:szCs w:val="28"/>
        </w:rPr>
        <w:t>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быть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утверждена</w:t>
      </w:r>
      <w:r w:rsidRPr="00044005">
        <w:rPr>
          <w:spacing w:val="-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РОИВ</w:t>
      </w:r>
      <w:proofErr w:type="gramEnd"/>
      <w:r w:rsidRPr="00044005">
        <w:rPr>
          <w:sz w:val="28"/>
          <w:szCs w:val="28"/>
        </w:rPr>
        <w:t>.</w:t>
      </w:r>
    </w:p>
    <w:p w:rsidR="00A0329C" w:rsidRPr="00044005" w:rsidRDefault="00A0329C" w:rsidP="00A0329C">
      <w:pPr>
        <w:pStyle w:val="a8"/>
        <w:widowControl w:val="0"/>
        <w:numPr>
          <w:ilvl w:val="2"/>
          <w:numId w:val="28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8"/>
        </w:numPr>
        <w:tabs>
          <w:tab w:val="left" w:pos="0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В соответствии с Порядком состав жюри школьного олимпиады формируется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научно-педагогических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аспирантов,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международных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призеров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заключительного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обладающих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proofErr w:type="gramEnd"/>
    </w:p>
    <w:p w:rsidR="00A0329C" w:rsidRPr="00044005" w:rsidRDefault="00A0329C" w:rsidP="00A0329C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входят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 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A0329C" w:rsidRPr="00044005" w:rsidRDefault="00A0329C" w:rsidP="00A0329C">
      <w:pPr>
        <w:pStyle w:val="a8"/>
        <w:widowControl w:val="0"/>
        <w:numPr>
          <w:ilvl w:val="2"/>
          <w:numId w:val="28"/>
        </w:numPr>
        <w:tabs>
          <w:tab w:val="left" w:pos="0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Жюри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A0329C" w:rsidRPr="00044005" w:rsidRDefault="00A0329C" w:rsidP="00A0329C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осуществляет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работ;</w:t>
      </w:r>
    </w:p>
    <w:p w:rsidR="00A0329C" w:rsidRPr="00044005" w:rsidRDefault="00A0329C" w:rsidP="00A0329C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 с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A0329C" w:rsidRPr="00044005" w:rsidRDefault="00A0329C" w:rsidP="00A0329C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определяет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ранжированного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списка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квотой,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установленной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олимпиады,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и оформляет итоговый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протокол;</w:t>
      </w:r>
    </w:p>
    <w:p w:rsidR="00A0329C" w:rsidRPr="00044005" w:rsidRDefault="00A0329C" w:rsidP="00A0329C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 председателем и членами жюри, по соответствующему 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победителей,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призёров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сведений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классе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набранных ими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баллах</w:t>
      </w:r>
      <w:r w:rsidRPr="0004400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таблица);</w:t>
      </w:r>
    </w:p>
    <w:p w:rsidR="00A0329C" w:rsidRPr="00044005" w:rsidRDefault="00A0329C" w:rsidP="00A0329C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направляет</w:t>
      </w:r>
      <w:r w:rsidRPr="00044005">
        <w:rPr>
          <w:sz w:val="28"/>
          <w:szCs w:val="28"/>
        </w:rPr>
        <w:tab/>
        <w:t>организатору</w:t>
      </w:r>
      <w:r>
        <w:rPr>
          <w:sz w:val="28"/>
          <w:szCs w:val="28"/>
        </w:rPr>
        <w:t xml:space="preserve"> </w:t>
      </w:r>
      <w:r w:rsidRPr="00044005">
        <w:rPr>
          <w:sz w:val="28"/>
          <w:szCs w:val="28"/>
        </w:rPr>
        <w:tab/>
        <w:t>олимпиады</w:t>
      </w:r>
      <w:r w:rsidRPr="00044005">
        <w:rPr>
          <w:sz w:val="28"/>
          <w:szCs w:val="28"/>
        </w:rPr>
        <w:tab/>
        <w:t>аналитический</w:t>
      </w:r>
      <w:r w:rsidRPr="00044005">
        <w:rPr>
          <w:sz w:val="28"/>
          <w:szCs w:val="28"/>
        </w:rPr>
        <w:tab/>
        <w:t>отчет</w:t>
      </w:r>
      <w:r w:rsidRPr="00044005">
        <w:rPr>
          <w:sz w:val="28"/>
          <w:szCs w:val="28"/>
        </w:rPr>
        <w:tab/>
        <w:t xml:space="preserve">о </w:t>
      </w:r>
      <w:r w:rsidRPr="00044005">
        <w:rPr>
          <w:spacing w:val="-1"/>
          <w:sz w:val="28"/>
          <w:szCs w:val="28"/>
        </w:rPr>
        <w:t xml:space="preserve">результатах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жюри;</w:t>
      </w:r>
    </w:p>
    <w:p w:rsidR="00A0329C" w:rsidRPr="00044005" w:rsidRDefault="00A0329C" w:rsidP="00A0329C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своевременно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передает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данные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7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заполнения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соответствующих</w:t>
      </w:r>
      <w:r w:rsidRPr="00044005">
        <w:rPr>
          <w:spacing w:val="2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баз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 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8"/>
        </w:numPr>
        <w:tabs>
          <w:tab w:val="left" w:pos="0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Протоколы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4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44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4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рейтинговые</w:t>
      </w:r>
      <w:r w:rsidRPr="00044005">
        <w:rPr>
          <w:spacing w:val="4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таблицы</w:t>
      </w:r>
      <w:r w:rsidRPr="00044005">
        <w:rPr>
          <w:spacing w:val="4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направляются</w:t>
      </w:r>
      <w:r w:rsidRPr="00044005">
        <w:rPr>
          <w:spacing w:val="43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42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определённой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(электронная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форма,</w:t>
      </w:r>
      <w:r w:rsidRPr="00044005">
        <w:rPr>
          <w:spacing w:val="-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скан-копии</w:t>
      </w:r>
      <w:proofErr w:type="gramEnd"/>
      <w:r w:rsidRPr="00044005">
        <w:rPr>
          <w:sz w:val="28"/>
          <w:szCs w:val="28"/>
        </w:rPr>
        <w:t>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письменная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т.п.).</w:t>
      </w:r>
    </w:p>
    <w:p w:rsidR="00A0329C" w:rsidRPr="00044005" w:rsidRDefault="00A0329C" w:rsidP="00A0329C">
      <w:pPr>
        <w:tabs>
          <w:tab w:val="left" w:pos="426"/>
          <w:tab w:val="left" w:pos="1347"/>
        </w:tabs>
        <w:spacing w:line="276" w:lineRule="auto"/>
        <w:rPr>
          <w:b/>
          <w:sz w:val="28"/>
          <w:szCs w:val="28"/>
        </w:rPr>
      </w:pPr>
    </w:p>
    <w:p w:rsidR="00A0329C" w:rsidRPr="00044005" w:rsidRDefault="00A0329C" w:rsidP="00A0329C">
      <w:pPr>
        <w:pStyle w:val="2"/>
        <w:keepNext w:val="0"/>
        <w:keepLines w:val="0"/>
        <w:widowControl w:val="0"/>
        <w:numPr>
          <w:ilvl w:val="0"/>
          <w:numId w:val="23"/>
        </w:numPr>
        <w:tabs>
          <w:tab w:val="left" w:pos="426"/>
          <w:tab w:val="left" w:pos="1347"/>
        </w:tabs>
        <w:autoSpaceDE w:val="0"/>
        <w:autoSpaceDN w:val="0"/>
        <w:spacing w:before="0"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  <w:rPr>
          <w:b/>
        </w:rPr>
      </w:pPr>
    </w:p>
    <w:p w:rsidR="00A0329C" w:rsidRPr="00044005" w:rsidRDefault="00A0329C" w:rsidP="00A0329C">
      <w:pPr>
        <w:pStyle w:val="a8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Площадкой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(площадками)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выступать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(организации),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определенные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Места проведения должны соответствовать санитарным нормам и требованиям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Роспотребнадзора</w:t>
      </w:r>
      <w:proofErr w:type="spellEnd"/>
      <w:r w:rsidRPr="00044005">
        <w:rPr>
          <w:sz w:val="28"/>
          <w:szCs w:val="28"/>
        </w:rPr>
        <w:t>, установленным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испытаний.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непосредственно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отвечающий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организацию</w:t>
      </w:r>
      <w:r w:rsidRPr="0004400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единый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этом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обеспечить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членов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(координаторов)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88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площадке,</w:t>
      </w:r>
      <w:r w:rsidRPr="00044005">
        <w:rPr>
          <w:spacing w:val="89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составы</w:t>
      </w:r>
      <w:r w:rsidRPr="00044005">
        <w:rPr>
          <w:spacing w:val="9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апелляционных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комиссий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9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согласовывает</w:t>
      </w:r>
      <w:r w:rsidRPr="00044005">
        <w:rPr>
          <w:spacing w:val="9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 организатором</w:t>
      </w:r>
      <w:r w:rsidRPr="00044005">
        <w:rPr>
          <w:spacing w:val="1"/>
          <w:sz w:val="28"/>
          <w:szCs w:val="28"/>
        </w:rPr>
        <w:t xml:space="preserve">. 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Организатор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60"/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br/>
      </w:r>
      <w:r w:rsidRPr="00044005">
        <w:rPr>
          <w:sz w:val="28"/>
          <w:szCs w:val="28"/>
        </w:rPr>
        <w:t>10 календарных дней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работ для работы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входящих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 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3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Комплекты олимпиадных 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передаются в электронном (зашифрованном) либо распечатанном виде 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закрытых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конвертах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(пакетах)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день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по общеобразовательному предмету не ранее чем за 1,5 часа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18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Лицо, получившее материалы (в электронном либо распечатанном виде) несёт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ответственность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безопасность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ему</w:t>
      </w:r>
      <w:r w:rsidRPr="00044005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комплектов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соглашение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неразглашении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конфиденциальной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информации.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Оргкомитет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олимпиады: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собирает у</w:t>
      </w:r>
      <w:r w:rsidRPr="00044005">
        <w:rPr>
          <w:spacing w:val="-3"/>
          <w:sz w:val="28"/>
          <w:szCs w:val="28"/>
        </w:rPr>
        <w:t xml:space="preserve"> родителей (законных представителей)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согласия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обработку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персональных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proofErr w:type="gramStart"/>
      <w:r w:rsidRPr="00044005">
        <w:rPr>
          <w:sz w:val="28"/>
          <w:szCs w:val="28"/>
        </w:rPr>
        <w:t>- 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сроках,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выполненных олимпиадных работ, основаниях для удаления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с олимпиады, времени и месте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ознакомления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порядке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стендов ОО – площадок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материально-техническому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оснащению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регистрацию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день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обеспечивает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тиражирование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материалов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день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назначает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- обеспечивает контроль соблюдения выполнения участниками требований Порядка,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организационно-технологической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актов;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осуществляет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кодирование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(обезличивание)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осуществляет хранение работ участников школьного этапа олимпиады не менее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1</w:t>
      </w:r>
      <w:r w:rsidRPr="00044005">
        <w:rPr>
          <w:spacing w:val="95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года</w:t>
      </w:r>
      <w:r w:rsidRPr="00044005">
        <w:rPr>
          <w:spacing w:val="-58"/>
          <w:sz w:val="28"/>
          <w:szCs w:val="28"/>
        </w:rPr>
        <w:t xml:space="preserve">  </w:t>
      </w:r>
      <w:r w:rsidRPr="00044005">
        <w:rPr>
          <w:sz w:val="28"/>
          <w:szCs w:val="28"/>
        </w:rPr>
        <w:t>с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момента 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своевременную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момента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соревновательного тура) передачу обезличенных работ членам 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осуществляет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осуществляет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внесение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предварительных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информирует участников о результатах этапа не позднее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7 календарных дней 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испытаний;</w:t>
      </w:r>
    </w:p>
    <w:p w:rsidR="00A0329C" w:rsidRPr="00044005" w:rsidRDefault="00A0329C" w:rsidP="00A0329C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- 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о дате, времени и месте проведения процедур 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организует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позднее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10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принимает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организует проведение апелляций не позднее 10 дней после окончания 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утверждает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pacing w:val="-1"/>
          <w:sz w:val="28"/>
          <w:szCs w:val="28"/>
        </w:rPr>
        <w:t xml:space="preserve">- передаёт </w:t>
      </w:r>
      <w:r w:rsidRPr="00044005">
        <w:rPr>
          <w:sz w:val="28"/>
          <w:szCs w:val="28"/>
        </w:rPr>
        <w:t>протокол итоговых результатов школьного этапа олимпиады организатору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в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соответствии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со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сроками,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установленными</w:t>
      </w:r>
      <w:r w:rsidRPr="00044005">
        <w:rPr>
          <w:spacing w:val="-10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организатором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муниципального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этапа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технических возможностей организатора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и площадки проведения (пропускная способность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пр.).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Требования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соревновательных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период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пандемии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COVID-19</w:t>
      </w:r>
      <w:r w:rsidRPr="00044005">
        <w:rPr>
          <w:spacing w:val="-1"/>
          <w:sz w:val="28"/>
          <w:szCs w:val="28"/>
        </w:rPr>
        <w:t>:</w:t>
      </w:r>
    </w:p>
    <w:p w:rsidR="00A0329C" w:rsidRPr="00044005" w:rsidRDefault="00A0329C" w:rsidP="00A0329C">
      <w:pPr>
        <w:pStyle w:val="a8"/>
        <w:tabs>
          <w:tab w:val="left" w:pos="426"/>
          <w:tab w:val="left" w:pos="1647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обязательная термометрия при входе </w:t>
      </w:r>
      <w:proofErr w:type="gramStart"/>
      <w:r w:rsidRPr="00044005">
        <w:rPr>
          <w:sz w:val="28"/>
          <w:szCs w:val="28"/>
        </w:rPr>
        <w:t>в место проведения</w:t>
      </w:r>
      <w:proofErr w:type="gramEnd"/>
      <w:r w:rsidRPr="00044005">
        <w:rPr>
          <w:sz w:val="28"/>
          <w:szCs w:val="28"/>
        </w:rPr>
        <w:t xml:space="preserve"> олимпиады. При наличии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 температуры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 ОРВИ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участники, организаторы,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находиться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допускаются;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 xml:space="preserve">- рассадка участников в локациях (аудиториях, залах, рекреациях)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с соблюдением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дистанции не менее 1,5 метров и требований, установленных территориальными органами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Роспотребнадзора</w:t>
      </w:r>
      <w:proofErr w:type="spellEnd"/>
      <w:r w:rsidRPr="00044005">
        <w:rPr>
          <w:sz w:val="28"/>
          <w:szCs w:val="28"/>
        </w:rPr>
        <w:t>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обязательное наличие и использование средств индивидуальной защиты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организаторов, членов жюри 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температуры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признаков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оформляют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proofErr w:type="gramStart"/>
      <w:r w:rsidRPr="00044005">
        <w:rPr>
          <w:sz w:val="28"/>
          <w:szCs w:val="28"/>
        </w:rPr>
        <w:t>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</w:t>
      </w:r>
      <w:proofErr w:type="gramEnd"/>
      <w:r w:rsidRPr="00044005">
        <w:rPr>
          <w:sz w:val="28"/>
          <w:szCs w:val="28"/>
        </w:rPr>
        <w:t>ободной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прохождения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Регистрация участников олимпиады проводится в отдельной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70"/>
          <w:sz w:val="28"/>
          <w:szCs w:val="28"/>
        </w:rPr>
        <w:t xml:space="preserve"> </w:t>
      </w:r>
      <w:r w:rsidRPr="00044005">
        <w:rPr>
          <w:sz w:val="28"/>
          <w:szCs w:val="28"/>
        </w:rPr>
        <w:t>входа</w:t>
      </w:r>
      <w:r w:rsidRPr="00044005">
        <w:rPr>
          <w:spacing w:val="70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в</w:t>
      </w:r>
      <w:r w:rsidRPr="00044005">
        <w:rPr>
          <w:spacing w:val="69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</w:t>
      </w:r>
      <w:r w:rsidRPr="00044005">
        <w:rPr>
          <w:spacing w:val="7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proofErr w:type="gramEnd"/>
      <w:r w:rsidRPr="00044005">
        <w:rPr>
          <w:spacing w:val="6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70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определенной</w:t>
      </w:r>
      <w:r w:rsidRPr="00044005">
        <w:rPr>
          <w:spacing w:val="7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оргкомитетом,</w:t>
      </w:r>
      <w:r w:rsidRPr="00044005">
        <w:rPr>
          <w:spacing w:val="69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 специально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отведённом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помещении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(коридор,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рекреация)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соблюдением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необходимых санитарно-эпидемиологических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норм.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 предоставляется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отдельное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рабочее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место,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оборудованное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проведению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краткий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инструктаж (о продолжительности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разрешенных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правилах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поведения,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действиях,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опубликования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заданий, просмотра работ участников и порядке подачи апелляции в случаях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несогласия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выставленными баллами).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запрещается: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общаться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свободно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перемещаться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залу,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участку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местности), меняться местами;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- обмениваться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любыми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материалами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справочные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материалы,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средства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связи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и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электронно-вычислительную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технику,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если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иное</w:t>
      </w:r>
      <w:r w:rsidRPr="00044005">
        <w:rPr>
          <w:spacing w:val="-13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не</w:t>
      </w:r>
      <w:r w:rsidRPr="00044005">
        <w:rPr>
          <w:spacing w:val="-13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предусмотрено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в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требованиях</w:t>
      </w:r>
      <w:r w:rsidRPr="00044005">
        <w:rPr>
          <w:spacing w:val="-7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к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проведению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олимпиады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по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данному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4"/>
          <w:sz w:val="28"/>
          <w:szCs w:val="28"/>
        </w:rPr>
        <w:t>общеобразовательному</w:t>
      </w:r>
      <w:r w:rsidRPr="00044005">
        <w:rPr>
          <w:spacing w:val="-15"/>
          <w:sz w:val="28"/>
          <w:szCs w:val="28"/>
        </w:rPr>
        <w:t xml:space="preserve"> </w:t>
      </w:r>
      <w:r w:rsidRPr="00044005">
        <w:rPr>
          <w:spacing w:val="-3"/>
          <w:sz w:val="28"/>
          <w:szCs w:val="28"/>
        </w:rPr>
        <w:t>предмету;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покидать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олимпиады;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 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установленных</w:t>
      </w:r>
      <w:r w:rsidRPr="00044005">
        <w:rPr>
          <w:spacing w:val="60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правил</w:t>
      </w:r>
      <w:proofErr w:type="gramEnd"/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удаляются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 аудитории, 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работа аннулируется.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 отношении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 составляется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организаторами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членами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Опоздание участников олимпиады к началу ее проведения, выход из аудитории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участников по уважительной причине не дают им права на продление времени олимпиадного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тура.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покинуть локацию (аудиторию) только по уважительной причине. При этом запрещается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 олимпиадные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(бланки заданий),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 ответов.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проводятся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испытания,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обеспечить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наличие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часов.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80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 и окончания тура олимпиады фиксируется организатором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стенде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(школьной доске).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сидеть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человеку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столом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(партой).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чтобы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могли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видеть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записи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бланках (листах)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3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5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50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09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13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10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1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технические</w:t>
      </w:r>
      <w:r w:rsidRPr="00044005">
        <w:rPr>
          <w:spacing w:val="108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специалисты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необходимости),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граждане,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аккредитованные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общественных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наблюдателей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в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порядке,</w:t>
      </w:r>
      <w:r w:rsidRPr="00044005">
        <w:rPr>
          <w:spacing w:val="-9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установленном</w:t>
      </w:r>
      <w:r w:rsidRPr="00044005">
        <w:rPr>
          <w:spacing w:val="-13"/>
          <w:sz w:val="28"/>
          <w:szCs w:val="28"/>
        </w:rPr>
        <w:t xml:space="preserve"> </w:t>
      </w:r>
      <w:r w:rsidRPr="00044005">
        <w:rPr>
          <w:spacing w:val="-2"/>
          <w:sz w:val="28"/>
          <w:szCs w:val="28"/>
        </w:rPr>
        <w:t>Министерством</w:t>
      </w:r>
      <w:r w:rsidRPr="00044005">
        <w:rPr>
          <w:spacing w:val="-12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просвещения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Российской</w:t>
      </w:r>
      <w:r w:rsidRPr="00044005">
        <w:rPr>
          <w:spacing w:val="-11"/>
          <w:sz w:val="28"/>
          <w:szCs w:val="28"/>
        </w:rPr>
        <w:t xml:space="preserve"> </w:t>
      </w:r>
      <w:r w:rsidRPr="00044005">
        <w:rPr>
          <w:spacing w:val="-1"/>
          <w:sz w:val="28"/>
          <w:szCs w:val="28"/>
        </w:rPr>
        <w:t>Федерации.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прибытии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наблюдателям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(удостоверение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личность).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Все участники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обеспечиваются: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черновиками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(при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необходимости);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заданиями,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бланками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необходимости);</w:t>
      </w:r>
    </w:p>
    <w:p w:rsidR="00A0329C" w:rsidRPr="00044005" w:rsidRDefault="00A0329C" w:rsidP="00A0329C">
      <w:pPr>
        <w:pStyle w:val="a8"/>
        <w:tabs>
          <w:tab w:val="left" w:pos="426"/>
          <w:tab w:val="left" w:pos="1323"/>
        </w:tabs>
        <w:spacing w:line="276" w:lineRule="auto"/>
        <w:ind w:left="0" w:firstLine="851"/>
        <w:rPr>
          <w:sz w:val="28"/>
          <w:szCs w:val="28"/>
        </w:rPr>
      </w:pPr>
      <w:r w:rsidRPr="00044005">
        <w:rPr>
          <w:sz w:val="28"/>
          <w:szCs w:val="28"/>
        </w:rPr>
        <w:t>- необходимым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оборудованием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требованиями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До</w:t>
      </w:r>
      <w:r w:rsidRPr="00044005">
        <w:rPr>
          <w:spacing w:val="45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начала</w:t>
      </w:r>
      <w:r w:rsidRPr="00044005">
        <w:rPr>
          <w:spacing w:val="10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06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участники</w:t>
      </w:r>
      <w:r w:rsidRPr="00044005">
        <w:rPr>
          <w:spacing w:val="10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0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</w:t>
      </w:r>
      <w:r w:rsidRPr="00044005">
        <w:rPr>
          <w:spacing w:val="106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руководством</w:t>
      </w:r>
      <w:r w:rsidRPr="00044005">
        <w:rPr>
          <w:spacing w:val="106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организаторов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 аудитории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заполняют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титульный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лист,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заполняется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разборчивым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включается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 время выполнения работы.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После заполнения титульных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листов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 выдаются задания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(листы)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Задания могут выполняться участниками на бланках ответов или листах (тетради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 А</w:t>
      </w:r>
      <w:proofErr w:type="gramStart"/>
      <w:r w:rsidRPr="00044005">
        <w:rPr>
          <w:sz w:val="28"/>
          <w:szCs w:val="28"/>
        </w:rPr>
        <w:t>4</w:t>
      </w:r>
      <w:proofErr w:type="gramEnd"/>
      <w:r w:rsidRPr="00044005">
        <w:rPr>
          <w:sz w:val="28"/>
          <w:szCs w:val="28"/>
        </w:rPr>
        <w:t>), выданных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организаторами.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30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минут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5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минут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необходимо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сообщить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оставшемся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 завершения 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времени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помечены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словом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«черновик».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сдаются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проверяются,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подлежат кодированию.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Бланки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(листы)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сдаются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организаторам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(аудитории).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передают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членам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Кодирование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представителями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 заданий всеми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участниками 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подлежат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декодированию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Участники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досрочно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завершившие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заданий, могут сдать их организаторам в локации (аудитории)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и покинуть место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дожидаясь завершения олимпиадного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тура.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4"/>
        </w:numPr>
        <w:tabs>
          <w:tab w:val="left" w:pos="426"/>
          <w:tab w:val="left" w:pos="164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Участники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досрочно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завершившие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покинувшие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аудиторию,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имеют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права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вернуться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локацию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для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внесения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исправлений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бланки ответов.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</w:p>
    <w:p w:rsidR="00A0329C" w:rsidRPr="00044005" w:rsidRDefault="00A0329C" w:rsidP="00A0329C">
      <w:pPr>
        <w:pStyle w:val="2"/>
        <w:keepNext w:val="0"/>
        <w:keepLines w:val="0"/>
        <w:widowControl w:val="0"/>
        <w:numPr>
          <w:ilvl w:val="0"/>
          <w:numId w:val="24"/>
        </w:numPr>
        <w:tabs>
          <w:tab w:val="left" w:pos="426"/>
          <w:tab w:val="left" w:pos="1347"/>
        </w:tabs>
        <w:autoSpaceDE w:val="0"/>
        <w:autoSpaceDN w:val="0"/>
        <w:spacing w:before="0" w:line="276" w:lineRule="auto"/>
        <w:ind w:left="0"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  <w:rPr>
          <w:b/>
        </w:rPr>
      </w:pP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 xml:space="preserve"> Состав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числа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научн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педагогических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руководящих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призеров заключительного этапа всероссийской олимпиады школьников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профессиональными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знаниями,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навыками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опытом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39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Число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составляет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менее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5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человек.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Бланки (листы) ответов участников олимпиады не должны содержать никаких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референций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 её автора (фамилия, имя, отчество) или каких-либо иных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отличительных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пометок,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выделить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среди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других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идентифицировать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проверяется.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данному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аннулируется.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Кодированные работы участников олимпиады передаются жюри школьного этапа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8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проверку</w:t>
      </w:r>
      <w:r w:rsidRPr="00044005">
        <w:rPr>
          <w:spacing w:val="76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84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82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86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 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предоставленными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критериями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разработанными МПМК.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Жюри не проверяет и не оценивает работы, выполненные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на листах, помеченных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менее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двумя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членами жюри.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Членам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копировать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(аудиторий),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проверяются,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предварительных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После проверки всех выполненных олимпиадных работ участников 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составляет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(в протоколе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фиксируется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 баллов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для декодирования.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декодирования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виде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сети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Интернет.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 итогам проверки выполненных олимпиадных работ участников олимпиады, 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 проведения процедуры апелляции организатору школьного этапа направляется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аналитический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отчёт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результатах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подписанный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После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вносятся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 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Итоговый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подписывается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последующим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размещением его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 стенде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ОО, площадки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публикацией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ресурсе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целях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качества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включение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состав 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нескольких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мест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проверка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 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одном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пункте проверки.</w:t>
      </w:r>
    </w:p>
    <w:p w:rsidR="00A0329C" w:rsidRPr="00044005" w:rsidRDefault="00A0329C" w:rsidP="00A0329C">
      <w:pPr>
        <w:pStyle w:val="a6"/>
        <w:tabs>
          <w:tab w:val="left" w:pos="426"/>
        </w:tabs>
        <w:spacing w:line="276" w:lineRule="auto"/>
        <w:ind w:firstLine="851"/>
        <w:jc w:val="both"/>
      </w:pPr>
    </w:p>
    <w:p w:rsidR="00A0329C" w:rsidRPr="00044005" w:rsidRDefault="00A0329C" w:rsidP="00A0329C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426"/>
          <w:tab w:val="left" w:pos="1347"/>
        </w:tabs>
        <w:autoSpaceDE w:val="0"/>
        <w:autoSpaceDN w:val="0"/>
        <w:spacing w:before="0" w:line="276" w:lineRule="auto"/>
        <w:ind w:left="0"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 проведения процедуры анализа, показа и апелляции по результатам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 этапа олимпиады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 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проходит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уставленные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7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календарных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централизованно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6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использованием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информационно-коммуникационных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технологий.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Анализ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ходе анализа заданий и их решений представители жюри подробно объясняют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каждого 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дают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общую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оценку по итогам выполнения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всех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туров.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При анализе заданий и их решений вправе присутствовать участники 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члены оргкомитета, общественные наблюдатели, педагоги-наставники, родители (законные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представители).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После проведения анализа заданий и их решений в </w:t>
      </w:r>
      <w:r w:rsidRPr="00044005">
        <w:rPr>
          <w:sz w:val="28"/>
          <w:szCs w:val="28"/>
        </w:rPr>
        <w:lastRenderedPageBreak/>
        <w:t>установленное организатором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запросу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Показ работ осуществляется в сроки, уставленные оргкомитетом, но не </w:t>
      </w:r>
      <w:proofErr w:type="gramStart"/>
      <w:r w:rsidRPr="00044005">
        <w:rPr>
          <w:sz w:val="28"/>
          <w:szCs w:val="28"/>
        </w:rPr>
        <w:t>позднее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чем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семь календарных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дней после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окончания 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после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процедуры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анализа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proofErr w:type="gramEnd"/>
      <w:r w:rsidRPr="00044005">
        <w:rPr>
          <w:sz w:val="28"/>
          <w:szCs w:val="28"/>
        </w:rPr>
        <w:t>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Показ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лично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выполнившему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удостоверяющий его личность (паспорт), либо свидетельство о рождении (для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 возраста).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Каждый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вправе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убедиться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том,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что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олимпиадная работа проверена и оценена в соответствии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с установленными критериями 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 выполненных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Присутствующим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запрещено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выносить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локации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(аудитории),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её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фот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 </w:t>
      </w:r>
      <w:r w:rsidRPr="00044005">
        <w:rPr>
          <w:spacing w:val="-57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видеофиксацию</w:t>
      </w:r>
      <w:proofErr w:type="spellEnd"/>
      <w:r w:rsidRPr="00044005">
        <w:rPr>
          <w:sz w:val="28"/>
          <w:szCs w:val="28"/>
        </w:rPr>
        <w:t>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делать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какие-либо пометки.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показа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участнику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сопровождающих участника лиц (за исключением родителей, законных представителей) не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допускается.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Во время показа выполненных олимпиадных работ жюри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не вправе изменять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баллы,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выставленные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 проверке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Участник олимпиады вправе подать апелляцию о несогласии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с выставленными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баллами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(далее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апелляция)</w:t>
      </w:r>
      <w:r w:rsidRPr="00044005">
        <w:rPr>
          <w:spacing w:val="12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создаваемую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апелляционную</w:t>
      </w:r>
      <w:r w:rsidRPr="00044005">
        <w:rPr>
          <w:spacing w:val="1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комиссию.</w:t>
      </w:r>
      <w:r w:rsidRPr="00044005">
        <w:rPr>
          <w:spacing w:val="13"/>
          <w:sz w:val="28"/>
          <w:szCs w:val="28"/>
        </w:rPr>
        <w:t xml:space="preserve"> </w:t>
      </w:r>
      <w:r w:rsidRPr="00044005">
        <w:rPr>
          <w:sz w:val="28"/>
          <w:szCs w:val="28"/>
        </w:rPr>
        <w:t>Срок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подачи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устанавливается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оргмоделью</w:t>
      </w:r>
      <w:proofErr w:type="spellEnd"/>
      <w:r w:rsidRPr="00044005">
        <w:rPr>
          <w:sz w:val="28"/>
          <w:szCs w:val="28"/>
        </w:rPr>
        <w:t>, но не позднее двух рабочих дней после проведения процедуры анализа и показа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По решению организатора апелляция может проводиться как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в очной форме, так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Заявление на апелляцию работы подается лично участником </w:t>
      </w:r>
      <w:r w:rsidRPr="00044005">
        <w:rPr>
          <w:sz w:val="28"/>
          <w:szCs w:val="28"/>
        </w:rPr>
        <w:lastRenderedPageBreak/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в оргкомитет на имя председателя апелляционной комиссии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 xml:space="preserve">в письменной форме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по установленному организатором образцу. В случае проведения апелляции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 определяет оргкомитет.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могут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присутствовать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общественные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наблюдатели,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сопровождающие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должностные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лица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Министерства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просвещения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proofErr w:type="spellStart"/>
      <w:r w:rsidRPr="00044005">
        <w:rPr>
          <w:sz w:val="28"/>
          <w:szCs w:val="28"/>
        </w:rPr>
        <w:t>Рособрнадзора</w:t>
      </w:r>
      <w:proofErr w:type="spellEnd"/>
      <w:r w:rsidRPr="00044005">
        <w:rPr>
          <w:sz w:val="28"/>
          <w:szCs w:val="28"/>
        </w:rPr>
        <w:t>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осуществляющих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государственное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управление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исполнительной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власти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субъекта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Российской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Федерации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предъявлении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служебных</w:t>
      </w:r>
      <w:r w:rsidRPr="00044005">
        <w:rPr>
          <w:spacing w:val="3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удостоверений</w:t>
      </w:r>
      <w:r w:rsidRPr="00044005">
        <w:rPr>
          <w:spacing w:val="28"/>
          <w:sz w:val="28"/>
          <w:szCs w:val="28"/>
        </w:rPr>
        <w:t xml:space="preserve"> </w:t>
      </w:r>
      <w:r w:rsidRPr="00044005">
        <w:rPr>
          <w:sz w:val="28"/>
          <w:szCs w:val="28"/>
        </w:rPr>
        <w:t>или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документов,</w:t>
      </w:r>
      <w:r w:rsidRPr="00044005">
        <w:rPr>
          <w:spacing w:val="2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подтверждающих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3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процедуре.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Указанные в пункте 4.17 настоящих рекомендаций лица не вправе принимать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указанного</w:t>
      </w:r>
      <w:r w:rsidRPr="00044005">
        <w:rPr>
          <w:spacing w:val="1"/>
          <w:sz w:val="28"/>
          <w:szCs w:val="28"/>
        </w:rPr>
        <w:t xml:space="preserve"> </w:t>
      </w:r>
      <w:proofErr w:type="gramStart"/>
      <w:r w:rsidRPr="00044005">
        <w:rPr>
          <w:sz w:val="28"/>
          <w:szCs w:val="28"/>
        </w:rPr>
        <w:t>требования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удалении,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представляется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организатору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Рассмотрение апелляции проводится в присутствии участника олимпиады, 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он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своем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просит рассмотреть её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4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Для проведения апелляции организатором олимпиады,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в соответствии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 Порядком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создается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Рекомендуемое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членов комиссии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нечетное, но не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менее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трех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человек.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 до начала рассмотрения апелляции запрашивает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(для участников, 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достигших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14-летнего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возраста).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18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рассматривает</w:t>
      </w:r>
      <w:r w:rsidRPr="00044005">
        <w:rPr>
          <w:spacing w:val="2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9"/>
          <w:sz w:val="28"/>
          <w:szCs w:val="28"/>
        </w:rPr>
        <w:t xml:space="preserve"> </w:t>
      </w:r>
      <w:r w:rsidRPr="00044005">
        <w:rPr>
          <w:sz w:val="28"/>
          <w:szCs w:val="28"/>
        </w:rPr>
        <w:t>вопросам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содержания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структуры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критериев</w:t>
      </w:r>
      <w:r w:rsidRPr="00044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методики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оценивания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выполнения.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Черновики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проведении апелляции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рассматриваются.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На заседании апелляционной комиссии рассматривается оценивание только тех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заданий,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указаны 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заявлении</w:t>
      </w:r>
      <w:r w:rsidRPr="00044005">
        <w:rPr>
          <w:spacing w:val="3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Решения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принимаются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простым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большинством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 списочного состава апелляционной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равенства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председатель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имеет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право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решающего 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голоса.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lastRenderedPageBreak/>
        <w:t>Для рассмотрения апелляции членам апелляционной комиссии предоставляются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копии,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либо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оригинал</w:t>
      </w:r>
      <w:r w:rsidRPr="00044005">
        <w:rPr>
          <w:spacing w:val="2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проверенной</w:t>
      </w:r>
      <w:r w:rsidRPr="00044005">
        <w:rPr>
          <w:spacing w:val="26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олимпиадной</w:t>
      </w:r>
      <w:r w:rsidRPr="00044005">
        <w:rPr>
          <w:spacing w:val="25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27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</w:t>
      </w:r>
      <w:r w:rsidRPr="00044005">
        <w:rPr>
          <w:spacing w:val="2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оценки.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по уважительным причинам (болезни или иных обстоятельств),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подтвержденных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документально,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участника,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не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просившего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о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 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участия,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существу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без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участия.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случае неявки на процедуру очного рассмотрения апелляции без объяснения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рассмотрение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по существу</w:t>
      </w:r>
      <w:r w:rsidRPr="0004400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br/>
      </w:r>
      <w:r w:rsidRPr="00044005">
        <w:rPr>
          <w:sz w:val="28"/>
          <w:szCs w:val="28"/>
        </w:rPr>
        <w:t>не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проводится.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Время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работы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регламентируется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организационн</w:t>
      </w:r>
      <w:proofErr w:type="gramStart"/>
      <w:r w:rsidRPr="00044005">
        <w:rPr>
          <w:sz w:val="28"/>
          <w:szCs w:val="28"/>
        </w:rPr>
        <w:t>о-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технологической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моделью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также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спецификой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каждого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может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принять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следующие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решения: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1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отклонить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апелляцию,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сохранив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1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понижением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баллов;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12"/>
        </w:numPr>
        <w:tabs>
          <w:tab w:val="left" w:pos="426"/>
          <w:tab w:val="left" w:pos="1323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удовлетворить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повышением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количества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Апелляционная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итогам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информирует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о принятом решении.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Решение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апелляционной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комиссии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является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окончательным.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Решения апелляционной комиссии оформляются протоколами по установленной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организатором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форме.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Протоколы</w:t>
      </w:r>
      <w:r w:rsidRPr="00044005">
        <w:rPr>
          <w:spacing w:val="61"/>
          <w:sz w:val="28"/>
          <w:szCs w:val="28"/>
        </w:rPr>
        <w:t xml:space="preserve"> </w:t>
      </w:r>
      <w:r w:rsidRPr="00044005">
        <w:rPr>
          <w:sz w:val="28"/>
          <w:szCs w:val="28"/>
        </w:rPr>
        <w:t>апелляции передаются председателем апелляционной комиссии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</w:t>
      </w:r>
      <w:r w:rsidRPr="00044005">
        <w:rPr>
          <w:spacing w:val="109"/>
          <w:sz w:val="28"/>
          <w:szCs w:val="28"/>
        </w:rPr>
        <w:t xml:space="preserve"> </w:t>
      </w:r>
      <w:r w:rsidRPr="00044005">
        <w:rPr>
          <w:sz w:val="28"/>
          <w:szCs w:val="28"/>
        </w:rPr>
        <w:t>с целью пересчёта баллов и внесения соответствующих изменений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рейтинговую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таблицу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общеобразовательного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предмета.</w:t>
      </w:r>
    </w:p>
    <w:p w:rsidR="00A0329C" w:rsidRPr="00044005" w:rsidRDefault="00A0329C" w:rsidP="00A0329C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426"/>
          <w:tab w:val="left" w:pos="1347"/>
        </w:tabs>
        <w:autoSpaceDE w:val="0"/>
        <w:autoSpaceDN w:val="0"/>
        <w:spacing w:before="0" w:line="276" w:lineRule="auto"/>
        <w:ind w:left="0"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Порядок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подведения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школьного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На основании протоколов апелляционной комиссии председатель жюри вносит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изменения в рейтинговую таблицу и определяет победителей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и призёров школьного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этапа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 по общеобразовательному</w:t>
      </w:r>
      <w:r w:rsidRPr="00044005">
        <w:rPr>
          <w:spacing w:val="-5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случаях отсутствия апелляций председатель жюри подводит итоги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протоколу</w:t>
      </w:r>
      <w:r w:rsidRPr="00044005">
        <w:rPr>
          <w:spacing w:val="-8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предварительных</w:t>
      </w:r>
      <w:r w:rsidRPr="00044005">
        <w:rPr>
          <w:spacing w:val="2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случае</w:t>
      </w:r>
      <w:proofErr w:type="gramStart"/>
      <w:r w:rsidRPr="00044005">
        <w:rPr>
          <w:sz w:val="28"/>
          <w:szCs w:val="28"/>
        </w:rPr>
        <w:t>,</w:t>
      </w:r>
      <w:proofErr w:type="gramEnd"/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если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факт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нарушения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участником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lastRenderedPageBreak/>
        <w:t>становится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известен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представителям организатора после окончания школьного этапа олимпиады, но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до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утверждения</w:t>
      </w:r>
      <w:r w:rsidRPr="00044005">
        <w:rPr>
          <w:spacing w:val="84"/>
          <w:sz w:val="28"/>
          <w:szCs w:val="28"/>
        </w:rPr>
        <w:t xml:space="preserve"> </w:t>
      </w:r>
      <w:r w:rsidRPr="00044005">
        <w:rPr>
          <w:sz w:val="28"/>
          <w:szCs w:val="28"/>
        </w:rPr>
        <w:t>итоговых результатов, участник может быть лишен права участия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в муниципальном этапе олимпиады в текущем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учебном году, а его результат аннулирован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основании протокола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В случае выявления организатором олимпиады при пересмотре индивидуальных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технических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ошибок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в протоколах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жюри,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допущенных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при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подсчёте</w:t>
      </w:r>
      <w:r w:rsidRPr="00044005">
        <w:rPr>
          <w:spacing w:val="60"/>
          <w:sz w:val="28"/>
          <w:szCs w:val="28"/>
        </w:rPr>
        <w:t xml:space="preserve"> </w:t>
      </w:r>
      <w:r w:rsidRPr="00044005">
        <w:rPr>
          <w:sz w:val="28"/>
          <w:szCs w:val="28"/>
        </w:rPr>
        <w:t>баллов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внесены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соответствующие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изменения.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044005">
        <w:rPr>
          <w:sz w:val="28"/>
          <w:szCs w:val="28"/>
        </w:rPr>
        <w:t xml:space="preserve">Организатор олимпиады в срок до 14 календарных дней </w:t>
      </w:r>
      <w:r>
        <w:rPr>
          <w:sz w:val="28"/>
          <w:szCs w:val="28"/>
        </w:rPr>
        <w:br/>
      </w:r>
      <w:r w:rsidRPr="00044005">
        <w:rPr>
          <w:sz w:val="28"/>
          <w:szCs w:val="28"/>
        </w:rPr>
        <w:t>с момента окончания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общеобразовательному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предмету.</w:t>
      </w:r>
    </w:p>
    <w:p w:rsidR="00A0329C" w:rsidRPr="00044005" w:rsidRDefault="00A0329C" w:rsidP="00A0329C">
      <w:pPr>
        <w:pStyle w:val="a8"/>
        <w:widowControl w:val="0"/>
        <w:numPr>
          <w:ilvl w:val="1"/>
          <w:numId w:val="25"/>
        </w:numPr>
        <w:tabs>
          <w:tab w:val="left" w:pos="426"/>
          <w:tab w:val="left" w:pos="1527"/>
        </w:tabs>
        <w:autoSpaceDE w:val="0"/>
        <w:autoSpaceDN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6A34BA">
        <w:rPr>
          <w:sz w:val="28"/>
          <w:szCs w:val="28"/>
        </w:rPr>
        <w:t>Итоговые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результаты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необходимо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опубликовать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на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официальных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ресурсах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организатора</w:t>
      </w:r>
      <w:r w:rsidRPr="006A34BA">
        <w:rPr>
          <w:spacing w:val="-1"/>
          <w:sz w:val="28"/>
          <w:szCs w:val="28"/>
        </w:rPr>
        <w:t xml:space="preserve"> </w:t>
      </w:r>
      <w:r w:rsidRPr="006A34BA">
        <w:rPr>
          <w:sz w:val="28"/>
          <w:szCs w:val="28"/>
        </w:rPr>
        <w:t>и</w:t>
      </w:r>
      <w:r w:rsidRPr="006A34BA">
        <w:rPr>
          <w:spacing w:val="-2"/>
          <w:sz w:val="28"/>
          <w:szCs w:val="28"/>
        </w:rPr>
        <w:t xml:space="preserve"> </w:t>
      </w:r>
      <w:r w:rsidRPr="006A34BA">
        <w:rPr>
          <w:sz w:val="28"/>
          <w:szCs w:val="28"/>
        </w:rPr>
        <w:t>площадок</w:t>
      </w:r>
      <w:r w:rsidRPr="006A34BA">
        <w:rPr>
          <w:spacing w:val="1"/>
          <w:sz w:val="28"/>
          <w:szCs w:val="28"/>
        </w:rPr>
        <w:t xml:space="preserve"> </w:t>
      </w:r>
      <w:r w:rsidRPr="006A34BA">
        <w:rPr>
          <w:sz w:val="28"/>
          <w:szCs w:val="28"/>
        </w:rPr>
        <w:t>проведения.</w:t>
      </w:r>
    </w:p>
    <w:p w:rsidR="00BF2B77" w:rsidRDefault="00BF2B77">
      <w:bookmarkStart w:id="0" w:name="_GoBack"/>
      <w:bookmarkEnd w:id="0"/>
    </w:p>
    <w:sectPr w:rsidR="00BF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54"/>
    <w:multiLevelType w:val="hybridMultilevel"/>
    <w:tmpl w:val="3412FA5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984DB2"/>
    <w:multiLevelType w:val="hybridMultilevel"/>
    <w:tmpl w:val="647A3BF2"/>
    <w:lvl w:ilvl="0" w:tplc="B9741C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5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6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AB0EDF"/>
    <w:multiLevelType w:val="hybridMultilevel"/>
    <w:tmpl w:val="C7A20632"/>
    <w:lvl w:ilvl="0" w:tplc="7812E67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1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2">
    <w:nsid w:val="3EA20DE8"/>
    <w:multiLevelType w:val="hybridMultilevel"/>
    <w:tmpl w:val="BAC00F50"/>
    <w:lvl w:ilvl="0" w:tplc="1FFA328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2021849"/>
    <w:multiLevelType w:val="hybridMultilevel"/>
    <w:tmpl w:val="A0C401D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6AD2EFE"/>
    <w:multiLevelType w:val="hybridMultilevel"/>
    <w:tmpl w:val="CEB22BB6"/>
    <w:lvl w:ilvl="0" w:tplc="59B27BF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7F54EDE"/>
    <w:multiLevelType w:val="hybridMultilevel"/>
    <w:tmpl w:val="7F22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9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2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2867A0"/>
    <w:multiLevelType w:val="hybridMultilevel"/>
    <w:tmpl w:val="7F22B1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4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25">
    <w:nsid w:val="76FE2E3E"/>
    <w:multiLevelType w:val="hybridMultilevel"/>
    <w:tmpl w:val="B7523800"/>
    <w:lvl w:ilvl="0" w:tplc="8966ABAE">
      <w:start w:val="7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460B8A"/>
    <w:multiLevelType w:val="hybridMultilevel"/>
    <w:tmpl w:val="9B885A0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7F035D6A"/>
    <w:multiLevelType w:val="hybridMultilevel"/>
    <w:tmpl w:val="4E1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</w:num>
  <w:num w:numId="4">
    <w:abstractNumId w:val="14"/>
  </w:num>
  <w:num w:numId="5">
    <w:abstractNumId w:val="25"/>
  </w:num>
  <w:num w:numId="6">
    <w:abstractNumId w:val="15"/>
  </w:num>
  <w:num w:numId="7">
    <w:abstractNumId w:val="2"/>
  </w:num>
  <w:num w:numId="8">
    <w:abstractNumId w:val="12"/>
  </w:num>
  <w:num w:numId="9">
    <w:abstractNumId w:val="0"/>
  </w:num>
  <w:num w:numId="10">
    <w:abstractNumId w:val="21"/>
  </w:num>
  <w:num w:numId="11">
    <w:abstractNumId w:val="16"/>
  </w:num>
  <w:num w:numId="12">
    <w:abstractNumId w:val="24"/>
  </w:num>
  <w:num w:numId="13">
    <w:abstractNumId w:val="19"/>
  </w:num>
  <w:num w:numId="14">
    <w:abstractNumId w:val="4"/>
  </w:num>
  <w:num w:numId="15">
    <w:abstractNumId w:val="18"/>
  </w:num>
  <w:num w:numId="16">
    <w:abstractNumId w:val="23"/>
  </w:num>
  <w:num w:numId="17">
    <w:abstractNumId w:val="6"/>
  </w:num>
  <w:num w:numId="18">
    <w:abstractNumId w:val="8"/>
  </w:num>
  <w:num w:numId="19">
    <w:abstractNumId w:val="1"/>
  </w:num>
  <w:num w:numId="20">
    <w:abstractNumId w:val="7"/>
  </w:num>
  <w:num w:numId="21">
    <w:abstractNumId w:val="10"/>
  </w:num>
  <w:num w:numId="22">
    <w:abstractNumId w:val="17"/>
  </w:num>
  <w:num w:numId="23">
    <w:abstractNumId w:val="11"/>
  </w:num>
  <w:num w:numId="24">
    <w:abstractNumId w:val="22"/>
  </w:num>
  <w:num w:numId="25">
    <w:abstractNumId w:val="13"/>
  </w:num>
  <w:num w:numId="26">
    <w:abstractNumId w:val="5"/>
  </w:num>
  <w:num w:numId="27">
    <w:abstractNumId w:val="3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E0"/>
    <w:rsid w:val="00000733"/>
    <w:rsid w:val="00002096"/>
    <w:rsid w:val="0000281B"/>
    <w:rsid w:val="00002A55"/>
    <w:rsid w:val="000058DD"/>
    <w:rsid w:val="00006026"/>
    <w:rsid w:val="00011962"/>
    <w:rsid w:val="00011E9D"/>
    <w:rsid w:val="00012FDA"/>
    <w:rsid w:val="00013156"/>
    <w:rsid w:val="00013D4A"/>
    <w:rsid w:val="000145EF"/>
    <w:rsid w:val="000159CE"/>
    <w:rsid w:val="00016033"/>
    <w:rsid w:val="000220F6"/>
    <w:rsid w:val="0002279D"/>
    <w:rsid w:val="000231D1"/>
    <w:rsid w:val="00024795"/>
    <w:rsid w:val="00025635"/>
    <w:rsid w:val="00026EFA"/>
    <w:rsid w:val="00027919"/>
    <w:rsid w:val="00030CF8"/>
    <w:rsid w:val="00030DAA"/>
    <w:rsid w:val="000314E9"/>
    <w:rsid w:val="0003195B"/>
    <w:rsid w:val="0003281A"/>
    <w:rsid w:val="00032EEA"/>
    <w:rsid w:val="00033900"/>
    <w:rsid w:val="00035841"/>
    <w:rsid w:val="0003658F"/>
    <w:rsid w:val="000374B1"/>
    <w:rsid w:val="00037711"/>
    <w:rsid w:val="00043818"/>
    <w:rsid w:val="00045584"/>
    <w:rsid w:val="000455B1"/>
    <w:rsid w:val="00050B93"/>
    <w:rsid w:val="00052C3A"/>
    <w:rsid w:val="0005462D"/>
    <w:rsid w:val="000635AD"/>
    <w:rsid w:val="00066A26"/>
    <w:rsid w:val="00070BD7"/>
    <w:rsid w:val="00070D61"/>
    <w:rsid w:val="000712C7"/>
    <w:rsid w:val="000714DC"/>
    <w:rsid w:val="000728E5"/>
    <w:rsid w:val="000734E0"/>
    <w:rsid w:val="00073BEC"/>
    <w:rsid w:val="00074D5E"/>
    <w:rsid w:val="00075580"/>
    <w:rsid w:val="00077E8E"/>
    <w:rsid w:val="00077F9D"/>
    <w:rsid w:val="00082434"/>
    <w:rsid w:val="00082C77"/>
    <w:rsid w:val="00084E0B"/>
    <w:rsid w:val="00084EC0"/>
    <w:rsid w:val="00086E65"/>
    <w:rsid w:val="000907A8"/>
    <w:rsid w:val="00092770"/>
    <w:rsid w:val="00093356"/>
    <w:rsid w:val="000968F9"/>
    <w:rsid w:val="000A0D6C"/>
    <w:rsid w:val="000A1378"/>
    <w:rsid w:val="000A3ACF"/>
    <w:rsid w:val="000A59B5"/>
    <w:rsid w:val="000A63FE"/>
    <w:rsid w:val="000A6C5E"/>
    <w:rsid w:val="000A764B"/>
    <w:rsid w:val="000A7855"/>
    <w:rsid w:val="000B4B30"/>
    <w:rsid w:val="000C14AD"/>
    <w:rsid w:val="000C20C2"/>
    <w:rsid w:val="000C3D99"/>
    <w:rsid w:val="000D09E0"/>
    <w:rsid w:val="000D14F6"/>
    <w:rsid w:val="000D5E1F"/>
    <w:rsid w:val="000D69E3"/>
    <w:rsid w:val="000D6C48"/>
    <w:rsid w:val="000E35E4"/>
    <w:rsid w:val="000E3F83"/>
    <w:rsid w:val="000E6580"/>
    <w:rsid w:val="000E6EC6"/>
    <w:rsid w:val="000F190A"/>
    <w:rsid w:val="000F2756"/>
    <w:rsid w:val="000F2E17"/>
    <w:rsid w:val="000F4171"/>
    <w:rsid w:val="000F59BE"/>
    <w:rsid w:val="00100126"/>
    <w:rsid w:val="00101D5E"/>
    <w:rsid w:val="0010257F"/>
    <w:rsid w:val="00107CFD"/>
    <w:rsid w:val="00111EDD"/>
    <w:rsid w:val="00114D22"/>
    <w:rsid w:val="00120A7E"/>
    <w:rsid w:val="00123301"/>
    <w:rsid w:val="00123B84"/>
    <w:rsid w:val="00124737"/>
    <w:rsid w:val="00124792"/>
    <w:rsid w:val="00124AA8"/>
    <w:rsid w:val="0012683F"/>
    <w:rsid w:val="001349AC"/>
    <w:rsid w:val="001361F7"/>
    <w:rsid w:val="001379D9"/>
    <w:rsid w:val="001418FE"/>
    <w:rsid w:val="00143328"/>
    <w:rsid w:val="00143978"/>
    <w:rsid w:val="00146378"/>
    <w:rsid w:val="0014652B"/>
    <w:rsid w:val="00146976"/>
    <w:rsid w:val="00146A3F"/>
    <w:rsid w:val="001516D1"/>
    <w:rsid w:val="00155513"/>
    <w:rsid w:val="001556D8"/>
    <w:rsid w:val="0016094D"/>
    <w:rsid w:val="00160EBB"/>
    <w:rsid w:val="001630E5"/>
    <w:rsid w:val="0016343F"/>
    <w:rsid w:val="00164556"/>
    <w:rsid w:val="0016718B"/>
    <w:rsid w:val="00167CB8"/>
    <w:rsid w:val="00170E58"/>
    <w:rsid w:val="00172F90"/>
    <w:rsid w:val="00175344"/>
    <w:rsid w:val="00175C28"/>
    <w:rsid w:val="0017608E"/>
    <w:rsid w:val="00176BC3"/>
    <w:rsid w:val="001770E0"/>
    <w:rsid w:val="00177D9A"/>
    <w:rsid w:val="00180B08"/>
    <w:rsid w:val="001819F2"/>
    <w:rsid w:val="001836E5"/>
    <w:rsid w:val="001844BC"/>
    <w:rsid w:val="001870DD"/>
    <w:rsid w:val="00187E2B"/>
    <w:rsid w:val="001932A6"/>
    <w:rsid w:val="0019405D"/>
    <w:rsid w:val="00197B9F"/>
    <w:rsid w:val="001A001F"/>
    <w:rsid w:val="001A3298"/>
    <w:rsid w:val="001A515D"/>
    <w:rsid w:val="001A6C66"/>
    <w:rsid w:val="001B09D4"/>
    <w:rsid w:val="001B198F"/>
    <w:rsid w:val="001B29B3"/>
    <w:rsid w:val="001B2F36"/>
    <w:rsid w:val="001C0462"/>
    <w:rsid w:val="001C1FBB"/>
    <w:rsid w:val="001C276B"/>
    <w:rsid w:val="001C2A3A"/>
    <w:rsid w:val="001C5757"/>
    <w:rsid w:val="001C6D1B"/>
    <w:rsid w:val="001C71BC"/>
    <w:rsid w:val="001C75A7"/>
    <w:rsid w:val="001D0C25"/>
    <w:rsid w:val="001D177C"/>
    <w:rsid w:val="001D2EBE"/>
    <w:rsid w:val="001D3479"/>
    <w:rsid w:val="001D3929"/>
    <w:rsid w:val="001D4357"/>
    <w:rsid w:val="001D61A4"/>
    <w:rsid w:val="001E3D83"/>
    <w:rsid w:val="001F185E"/>
    <w:rsid w:val="001F1DAC"/>
    <w:rsid w:val="001F6C1A"/>
    <w:rsid w:val="001F6C7D"/>
    <w:rsid w:val="001F729B"/>
    <w:rsid w:val="001F7757"/>
    <w:rsid w:val="00201336"/>
    <w:rsid w:val="00202D6B"/>
    <w:rsid w:val="00202FCB"/>
    <w:rsid w:val="00204807"/>
    <w:rsid w:val="00206817"/>
    <w:rsid w:val="00207E42"/>
    <w:rsid w:val="00210338"/>
    <w:rsid w:val="00213D41"/>
    <w:rsid w:val="00215183"/>
    <w:rsid w:val="00215AF9"/>
    <w:rsid w:val="00223A53"/>
    <w:rsid w:val="002268E5"/>
    <w:rsid w:val="002276E2"/>
    <w:rsid w:val="00231477"/>
    <w:rsid w:val="002323D3"/>
    <w:rsid w:val="002338D7"/>
    <w:rsid w:val="00233D67"/>
    <w:rsid w:val="00237EF1"/>
    <w:rsid w:val="00240141"/>
    <w:rsid w:val="00241A05"/>
    <w:rsid w:val="00242416"/>
    <w:rsid w:val="002437BB"/>
    <w:rsid w:val="002451AF"/>
    <w:rsid w:val="002456AD"/>
    <w:rsid w:val="00245C92"/>
    <w:rsid w:val="00246C60"/>
    <w:rsid w:val="00247AC6"/>
    <w:rsid w:val="00250DB1"/>
    <w:rsid w:val="00253109"/>
    <w:rsid w:val="00256106"/>
    <w:rsid w:val="0025741A"/>
    <w:rsid w:val="002611D5"/>
    <w:rsid w:val="00265956"/>
    <w:rsid w:val="00265D5F"/>
    <w:rsid w:val="00271BFA"/>
    <w:rsid w:val="002732DE"/>
    <w:rsid w:val="0027399B"/>
    <w:rsid w:val="00274E61"/>
    <w:rsid w:val="00280043"/>
    <w:rsid w:val="00283BD1"/>
    <w:rsid w:val="00284E90"/>
    <w:rsid w:val="00290267"/>
    <w:rsid w:val="0029259D"/>
    <w:rsid w:val="002940A1"/>
    <w:rsid w:val="00294DBD"/>
    <w:rsid w:val="0029557E"/>
    <w:rsid w:val="00295C11"/>
    <w:rsid w:val="002969D1"/>
    <w:rsid w:val="002A5851"/>
    <w:rsid w:val="002A6AC1"/>
    <w:rsid w:val="002B476F"/>
    <w:rsid w:val="002B63C9"/>
    <w:rsid w:val="002B6F86"/>
    <w:rsid w:val="002C25C0"/>
    <w:rsid w:val="002C2B05"/>
    <w:rsid w:val="002C36EC"/>
    <w:rsid w:val="002C6293"/>
    <w:rsid w:val="002D6BC4"/>
    <w:rsid w:val="002D77D1"/>
    <w:rsid w:val="002D7A7A"/>
    <w:rsid w:val="002E1296"/>
    <w:rsid w:val="002F325B"/>
    <w:rsid w:val="002F5712"/>
    <w:rsid w:val="002F6359"/>
    <w:rsid w:val="003013B6"/>
    <w:rsid w:val="00302699"/>
    <w:rsid w:val="0030271E"/>
    <w:rsid w:val="00305B1D"/>
    <w:rsid w:val="0030751F"/>
    <w:rsid w:val="00310CC1"/>
    <w:rsid w:val="003124EC"/>
    <w:rsid w:val="003136BD"/>
    <w:rsid w:val="003141CF"/>
    <w:rsid w:val="0031484C"/>
    <w:rsid w:val="00317552"/>
    <w:rsid w:val="003208DB"/>
    <w:rsid w:val="00320BEF"/>
    <w:rsid w:val="00321BF0"/>
    <w:rsid w:val="00327551"/>
    <w:rsid w:val="0033145B"/>
    <w:rsid w:val="00332A03"/>
    <w:rsid w:val="00333E5D"/>
    <w:rsid w:val="0033555D"/>
    <w:rsid w:val="003357B6"/>
    <w:rsid w:val="00335EE9"/>
    <w:rsid w:val="00337A2F"/>
    <w:rsid w:val="0034326B"/>
    <w:rsid w:val="00345015"/>
    <w:rsid w:val="00345286"/>
    <w:rsid w:val="003455DA"/>
    <w:rsid w:val="00345C5F"/>
    <w:rsid w:val="0035005D"/>
    <w:rsid w:val="003502D5"/>
    <w:rsid w:val="00350C05"/>
    <w:rsid w:val="003548C2"/>
    <w:rsid w:val="0035655E"/>
    <w:rsid w:val="003641A9"/>
    <w:rsid w:val="0036716D"/>
    <w:rsid w:val="0036748A"/>
    <w:rsid w:val="00370CE8"/>
    <w:rsid w:val="00372169"/>
    <w:rsid w:val="0037309B"/>
    <w:rsid w:val="00375481"/>
    <w:rsid w:val="0037567A"/>
    <w:rsid w:val="00375C76"/>
    <w:rsid w:val="003775D6"/>
    <w:rsid w:val="00382BF1"/>
    <w:rsid w:val="00384381"/>
    <w:rsid w:val="00385969"/>
    <w:rsid w:val="00386120"/>
    <w:rsid w:val="00386FF7"/>
    <w:rsid w:val="00387142"/>
    <w:rsid w:val="00390731"/>
    <w:rsid w:val="00390DF5"/>
    <w:rsid w:val="00392098"/>
    <w:rsid w:val="00394A3B"/>
    <w:rsid w:val="003956CD"/>
    <w:rsid w:val="00397B6F"/>
    <w:rsid w:val="003A088C"/>
    <w:rsid w:val="003A6C36"/>
    <w:rsid w:val="003A78DA"/>
    <w:rsid w:val="003B0C3C"/>
    <w:rsid w:val="003B2C77"/>
    <w:rsid w:val="003B4317"/>
    <w:rsid w:val="003B6A94"/>
    <w:rsid w:val="003C5709"/>
    <w:rsid w:val="003C79D8"/>
    <w:rsid w:val="003D210D"/>
    <w:rsid w:val="003D2547"/>
    <w:rsid w:val="003D2AF1"/>
    <w:rsid w:val="003D5567"/>
    <w:rsid w:val="003D55B7"/>
    <w:rsid w:val="003D57E5"/>
    <w:rsid w:val="003D6C01"/>
    <w:rsid w:val="003E6188"/>
    <w:rsid w:val="003E676B"/>
    <w:rsid w:val="003F00E4"/>
    <w:rsid w:val="003F0C81"/>
    <w:rsid w:val="003F2B4A"/>
    <w:rsid w:val="003F44ED"/>
    <w:rsid w:val="003F4B68"/>
    <w:rsid w:val="00401167"/>
    <w:rsid w:val="00402E38"/>
    <w:rsid w:val="00404527"/>
    <w:rsid w:val="00404BEB"/>
    <w:rsid w:val="00405340"/>
    <w:rsid w:val="004055D8"/>
    <w:rsid w:val="00410250"/>
    <w:rsid w:val="00411D16"/>
    <w:rsid w:val="00413F71"/>
    <w:rsid w:val="00414E55"/>
    <w:rsid w:val="0041606E"/>
    <w:rsid w:val="0041628C"/>
    <w:rsid w:val="0041676E"/>
    <w:rsid w:val="00423220"/>
    <w:rsid w:val="00424389"/>
    <w:rsid w:val="004248A7"/>
    <w:rsid w:val="00424B44"/>
    <w:rsid w:val="00426BC9"/>
    <w:rsid w:val="004303AB"/>
    <w:rsid w:val="004323B0"/>
    <w:rsid w:val="004324DD"/>
    <w:rsid w:val="004328B3"/>
    <w:rsid w:val="00434594"/>
    <w:rsid w:val="0043584B"/>
    <w:rsid w:val="004414D2"/>
    <w:rsid w:val="00446FBA"/>
    <w:rsid w:val="0045134E"/>
    <w:rsid w:val="00456D98"/>
    <w:rsid w:val="00462A6B"/>
    <w:rsid w:val="004648AE"/>
    <w:rsid w:val="00465ED6"/>
    <w:rsid w:val="004679FF"/>
    <w:rsid w:val="00470E9C"/>
    <w:rsid w:val="00470FC8"/>
    <w:rsid w:val="00472705"/>
    <w:rsid w:val="00475969"/>
    <w:rsid w:val="004765F6"/>
    <w:rsid w:val="004810C6"/>
    <w:rsid w:val="00481360"/>
    <w:rsid w:val="00483822"/>
    <w:rsid w:val="00483EB5"/>
    <w:rsid w:val="004848EC"/>
    <w:rsid w:val="00484A9C"/>
    <w:rsid w:val="0048564F"/>
    <w:rsid w:val="004866E4"/>
    <w:rsid w:val="0048701D"/>
    <w:rsid w:val="00487C27"/>
    <w:rsid w:val="00493006"/>
    <w:rsid w:val="00493559"/>
    <w:rsid w:val="00494FFB"/>
    <w:rsid w:val="00496A11"/>
    <w:rsid w:val="00496B60"/>
    <w:rsid w:val="00497483"/>
    <w:rsid w:val="004A17EB"/>
    <w:rsid w:val="004A2763"/>
    <w:rsid w:val="004A46E5"/>
    <w:rsid w:val="004B0B6C"/>
    <w:rsid w:val="004B2094"/>
    <w:rsid w:val="004B2871"/>
    <w:rsid w:val="004B3AEA"/>
    <w:rsid w:val="004B4E83"/>
    <w:rsid w:val="004B7EBE"/>
    <w:rsid w:val="004C2486"/>
    <w:rsid w:val="004C4302"/>
    <w:rsid w:val="004C4887"/>
    <w:rsid w:val="004C4B70"/>
    <w:rsid w:val="004C4CA6"/>
    <w:rsid w:val="004C59A7"/>
    <w:rsid w:val="004C600D"/>
    <w:rsid w:val="004C6049"/>
    <w:rsid w:val="004C6AEC"/>
    <w:rsid w:val="004C7263"/>
    <w:rsid w:val="004D009B"/>
    <w:rsid w:val="004D5A57"/>
    <w:rsid w:val="004D68B1"/>
    <w:rsid w:val="004D7C2D"/>
    <w:rsid w:val="004E46C7"/>
    <w:rsid w:val="004E64CE"/>
    <w:rsid w:val="004E7D3F"/>
    <w:rsid w:val="004F1A7B"/>
    <w:rsid w:val="004F2ABE"/>
    <w:rsid w:val="0050226C"/>
    <w:rsid w:val="0050351E"/>
    <w:rsid w:val="00503E08"/>
    <w:rsid w:val="00504A0F"/>
    <w:rsid w:val="00507B8B"/>
    <w:rsid w:val="00510E96"/>
    <w:rsid w:val="00512A92"/>
    <w:rsid w:val="00514000"/>
    <w:rsid w:val="00515147"/>
    <w:rsid w:val="00520C15"/>
    <w:rsid w:val="00521826"/>
    <w:rsid w:val="00523956"/>
    <w:rsid w:val="00523D78"/>
    <w:rsid w:val="00525D22"/>
    <w:rsid w:val="00526DBE"/>
    <w:rsid w:val="005275F9"/>
    <w:rsid w:val="00530BBD"/>
    <w:rsid w:val="00534E74"/>
    <w:rsid w:val="00540438"/>
    <w:rsid w:val="00540CCF"/>
    <w:rsid w:val="0054251B"/>
    <w:rsid w:val="00543870"/>
    <w:rsid w:val="00544418"/>
    <w:rsid w:val="00546EB7"/>
    <w:rsid w:val="005507AB"/>
    <w:rsid w:val="0055187A"/>
    <w:rsid w:val="005523AF"/>
    <w:rsid w:val="0055259F"/>
    <w:rsid w:val="0055376B"/>
    <w:rsid w:val="00554F2D"/>
    <w:rsid w:val="0055719C"/>
    <w:rsid w:val="005609B4"/>
    <w:rsid w:val="00562C11"/>
    <w:rsid w:val="0056777D"/>
    <w:rsid w:val="00573567"/>
    <w:rsid w:val="00574A7B"/>
    <w:rsid w:val="00582A9F"/>
    <w:rsid w:val="00584428"/>
    <w:rsid w:val="005847CE"/>
    <w:rsid w:val="00584B52"/>
    <w:rsid w:val="0058777F"/>
    <w:rsid w:val="0059255B"/>
    <w:rsid w:val="00593488"/>
    <w:rsid w:val="005956AA"/>
    <w:rsid w:val="00595C32"/>
    <w:rsid w:val="00596DA1"/>
    <w:rsid w:val="00597B56"/>
    <w:rsid w:val="005A0498"/>
    <w:rsid w:val="005A14EF"/>
    <w:rsid w:val="005A2899"/>
    <w:rsid w:val="005A2ACF"/>
    <w:rsid w:val="005A2C71"/>
    <w:rsid w:val="005A66B8"/>
    <w:rsid w:val="005A6B38"/>
    <w:rsid w:val="005A7E77"/>
    <w:rsid w:val="005B04AA"/>
    <w:rsid w:val="005B15D5"/>
    <w:rsid w:val="005B2CD4"/>
    <w:rsid w:val="005B3D55"/>
    <w:rsid w:val="005B415B"/>
    <w:rsid w:val="005B5A24"/>
    <w:rsid w:val="005B5C26"/>
    <w:rsid w:val="005B6C8A"/>
    <w:rsid w:val="005B751A"/>
    <w:rsid w:val="005B7C4A"/>
    <w:rsid w:val="005C098D"/>
    <w:rsid w:val="005C0A77"/>
    <w:rsid w:val="005C144D"/>
    <w:rsid w:val="005C1ECF"/>
    <w:rsid w:val="005C4D74"/>
    <w:rsid w:val="005C6A5E"/>
    <w:rsid w:val="005C7C13"/>
    <w:rsid w:val="005C7C26"/>
    <w:rsid w:val="005D0C8E"/>
    <w:rsid w:val="005D1797"/>
    <w:rsid w:val="005D31B2"/>
    <w:rsid w:val="005D71FB"/>
    <w:rsid w:val="005D730E"/>
    <w:rsid w:val="005E2C3F"/>
    <w:rsid w:val="005E3756"/>
    <w:rsid w:val="005E5CE0"/>
    <w:rsid w:val="005E6E39"/>
    <w:rsid w:val="005F08D3"/>
    <w:rsid w:val="005F149C"/>
    <w:rsid w:val="005F5A9E"/>
    <w:rsid w:val="005F7D25"/>
    <w:rsid w:val="005F7D3F"/>
    <w:rsid w:val="006023C0"/>
    <w:rsid w:val="006040BE"/>
    <w:rsid w:val="00606220"/>
    <w:rsid w:val="00607204"/>
    <w:rsid w:val="006076FC"/>
    <w:rsid w:val="006108E1"/>
    <w:rsid w:val="00610A74"/>
    <w:rsid w:val="00612C55"/>
    <w:rsid w:val="00613493"/>
    <w:rsid w:val="0061397A"/>
    <w:rsid w:val="0061597B"/>
    <w:rsid w:val="00616270"/>
    <w:rsid w:val="006172C1"/>
    <w:rsid w:val="00617B9C"/>
    <w:rsid w:val="00621D0C"/>
    <w:rsid w:val="006234E6"/>
    <w:rsid w:val="00623824"/>
    <w:rsid w:val="00626C46"/>
    <w:rsid w:val="006274F6"/>
    <w:rsid w:val="006412E0"/>
    <w:rsid w:val="00642064"/>
    <w:rsid w:val="006425F2"/>
    <w:rsid w:val="006451F5"/>
    <w:rsid w:val="00645DE0"/>
    <w:rsid w:val="006475D1"/>
    <w:rsid w:val="006521AA"/>
    <w:rsid w:val="00652D5E"/>
    <w:rsid w:val="006543DE"/>
    <w:rsid w:val="006550F5"/>
    <w:rsid w:val="00656FB8"/>
    <w:rsid w:val="00657E5E"/>
    <w:rsid w:val="006600EA"/>
    <w:rsid w:val="0066012F"/>
    <w:rsid w:val="00660FF1"/>
    <w:rsid w:val="00661A5B"/>
    <w:rsid w:val="00661A6A"/>
    <w:rsid w:val="006624FF"/>
    <w:rsid w:val="006628DE"/>
    <w:rsid w:val="00663AFD"/>
    <w:rsid w:val="006650FD"/>
    <w:rsid w:val="006676A7"/>
    <w:rsid w:val="006726EB"/>
    <w:rsid w:val="00675BDA"/>
    <w:rsid w:val="006773F3"/>
    <w:rsid w:val="00682BAD"/>
    <w:rsid w:val="00685A9F"/>
    <w:rsid w:val="00685C24"/>
    <w:rsid w:val="00686000"/>
    <w:rsid w:val="00686002"/>
    <w:rsid w:val="00686CBD"/>
    <w:rsid w:val="006911CC"/>
    <w:rsid w:val="00693556"/>
    <w:rsid w:val="00695E48"/>
    <w:rsid w:val="006A3D59"/>
    <w:rsid w:val="006A7EEE"/>
    <w:rsid w:val="006B3A6B"/>
    <w:rsid w:val="006C2BE7"/>
    <w:rsid w:val="006C554A"/>
    <w:rsid w:val="006C5B17"/>
    <w:rsid w:val="006C6BEE"/>
    <w:rsid w:val="006D1AF1"/>
    <w:rsid w:val="006D2097"/>
    <w:rsid w:val="006D4145"/>
    <w:rsid w:val="006D511D"/>
    <w:rsid w:val="006D6B5A"/>
    <w:rsid w:val="006D7B34"/>
    <w:rsid w:val="006E127B"/>
    <w:rsid w:val="006E164D"/>
    <w:rsid w:val="006E251B"/>
    <w:rsid w:val="006E7339"/>
    <w:rsid w:val="006F6059"/>
    <w:rsid w:val="006F7A9A"/>
    <w:rsid w:val="0070250A"/>
    <w:rsid w:val="00705358"/>
    <w:rsid w:val="0071078A"/>
    <w:rsid w:val="00712395"/>
    <w:rsid w:val="00712A50"/>
    <w:rsid w:val="007146BC"/>
    <w:rsid w:val="00715955"/>
    <w:rsid w:val="00722789"/>
    <w:rsid w:val="00725522"/>
    <w:rsid w:val="00726E96"/>
    <w:rsid w:val="00731AFE"/>
    <w:rsid w:val="00733BE5"/>
    <w:rsid w:val="0073528F"/>
    <w:rsid w:val="0073796A"/>
    <w:rsid w:val="00737B6C"/>
    <w:rsid w:val="0074421F"/>
    <w:rsid w:val="0074532F"/>
    <w:rsid w:val="0074628C"/>
    <w:rsid w:val="00746FD5"/>
    <w:rsid w:val="00747BFF"/>
    <w:rsid w:val="00752788"/>
    <w:rsid w:val="00753906"/>
    <w:rsid w:val="00754635"/>
    <w:rsid w:val="00756B5D"/>
    <w:rsid w:val="00760098"/>
    <w:rsid w:val="00760A8C"/>
    <w:rsid w:val="007624B6"/>
    <w:rsid w:val="00766347"/>
    <w:rsid w:val="00766C6A"/>
    <w:rsid w:val="00767475"/>
    <w:rsid w:val="00772A48"/>
    <w:rsid w:val="0077476A"/>
    <w:rsid w:val="00781F22"/>
    <w:rsid w:val="00783FCF"/>
    <w:rsid w:val="00785741"/>
    <w:rsid w:val="00785891"/>
    <w:rsid w:val="00786EEF"/>
    <w:rsid w:val="00787A15"/>
    <w:rsid w:val="0079007A"/>
    <w:rsid w:val="007929CD"/>
    <w:rsid w:val="007964F9"/>
    <w:rsid w:val="007A2897"/>
    <w:rsid w:val="007A4789"/>
    <w:rsid w:val="007A5292"/>
    <w:rsid w:val="007A6903"/>
    <w:rsid w:val="007A6D8F"/>
    <w:rsid w:val="007A7621"/>
    <w:rsid w:val="007B11D5"/>
    <w:rsid w:val="007B40D6"/>
    <w:rsid w:val="007B54F6"/>
    <w:rsid w:val="007B636A"/>
    <w:rsid w:val="007B7520"/>
    <w:rsid w:val="007C16DB"/>
    <w:rsid w:val="007C1D55"/>
    <w:rsid w:val="007C3900"/>
    <w:rsid w:val="007C5B2B"/>
    <w:rsid w:val="007C62C5"/>
    <w:rsid w:val="007D034D"/>
    <w:rsid w:val="007D2CC1"/>
    <w:rsid w:val="007D32EB"/>
    <w:rsid w:val="007D37F5"/>
    <w:rsid w:val="007D3D91"/>
    <w:rsid w:val="007D3E03"/>
    <w:rsid w:val="007D4CA0"/>
    <w:rsid w:val="007D5360"/>
    <w:rsid w:val="007D6E2C"/>
    <w:rsid w:val="007D7D8F"/>
    <w:rsid w:val="007E3DD5"/>
    <w:rsid w:val="007E44D4"/>
    <w:rsid w:val="007E662A"/>
    <w:rsid w:val="007F152F"/>
    <w:rsid w:val="007F2858"/>
    <w:rsid w:val="007F43CB"/>
    <w:rsid w:val="007F45AE"/>
    <w:rsid w:val="007F5B42"/>
    <w:rsid w:val="007F6498"/>
    <w:rsid w:val="007F7D74"/>
    <w:rsid w:val="00800154"/>
    <w:rsid w:val="00800E14"/>
    <w:rsid w:val="00803D83"/>
    <w:rsid w:val="00805B49"/>
    <w:rsid w:val="00805DBE"/>
    <w:rsid w:val="008157F6"/>
    <w:rsid w:val="00820014"/>
    <w:rsid w:val="00821710"/>
    <w:rsid w:val="008237A9"/>
    <w:rsid w:val="00825AD6"/>
    <w:rsid w:val="008264BB"/>
    <w:rsid w:val="00826F76"/>
    <w:rsid w:val="00827DA0"/>
    <w:rsid w:val="0083074A"/>
    <w:rsid w:val="008308E2"/>
    <w:rsid w:val="008331FF"/>
    <w:rsid w:val="00837AB9"/>
    <w:rsid w:val="0084159E"/>
    <w:rsid w:val="0084333C"/>
    <w:rsid w:val="0084411A"/>
    <w:rsid w:val="0084553D"/>
    <w:rsid w:val="00845C2A"/>
    <w:rsid w:val="0085003D"/>
    <w:rsid w:val="008500E5"/>
    <w:rsid w:val="0085524C"/>
    <w:rsid w:val="00856F19"/>
    <w:rsid w:val="00861CF5"/>
    <w:rsid w:val="008621AA"/>
    <w:rsid w:val="008628E6"/>
    <w:rsid w:val="00863F2B"/>
    <w:rsid w:val="00864081"/>
    <w:rsid w:val="00871240"/>
    <w:rsid w:val="00872737"/>
    <w:rsid w:val="00873325"/>
    <w:rsid w:val="00876927"/>
    <w:rsid w:val="0087718C"/>
    <w:rsid w:val="00877E47"/>
    <w:rsid w:val="00877F16"/>
    <w:rsid w:val="00880D6F"/>
    <w:rsid w:val="008834A5"/>
    <w:rsid w:val="0089005E"/>
    <w:rsid w:val="008900B0"/>
    <w:rsid w:val="00890AAB"/>
    <w:rsid w:val="008944BC"/>
    <w:rsid w:val="00896040"/>
    <w:rsid w:val="008965A2"/>
    <w:rsid w:val="00896E54"/>
    <w:rsid w:val="008A170A"/>
    <w:rsid w:val="008A56E8"/>
    <w:rsid w:val="008A6215"/>
    <w:rsid w:val="008B3D60"/>
    <w:rsid w:val="008C0DC2"/>
    <w:rsid w:val="008C45FC"/>
    <w:rsid w:val="008C7A4F"/>
    <w:rsid w:val="008D212C"/>
    <w:rsid w:val="008D22B9"/>
    <w:rsid w:val="008D2435"/>
    <w:rsid w:val="008D2CB3"/>
    <w:rsid w:val="008D3079"/>
    <w:rsid w:val="008D5022"/>
    <w:rsid w:val="008D5043"/>
    <w:rsid w:val="008D5054"/>
    <w:rsid w:val="008D6D4D"/>
    <w:rsid w:val="008E0798"/>
    <w:rsid w:val="008E53E6"/>
    <w:rsid w:val="008E6855"/>
    <w:rsid w:val="008E78D1"/>
    <w:rsid w:val="008E7B2E"/>
    <w:rsid w:val="008E7E60"/>
    <w:rsid w:val="008F1200"/>
    <w:rsid w:val="008F1960"/>
    <w:rsid w:val="008F2964"/>
    <w:rsid w:val="00900C7E"/>
    <w:rsid w:val="00903D84"/>
    <w:rsid w:val="009067B2"/>
    <w:rsid w:val="0091107E"/>
    <w:rsid w:val="00911AA9"/>
    <w:rsid w:val="009133B5"/>
    <w:rsid w:val="009156B2"/>
    <w:rsid w:val="00921558"/>
    <w:rsid w:val="00921D23"/>
    <w:rsid w:val="009228DC"/>
    <w:rsid w:val="0092680F"/>
    <w:rsid w:val="00927D52"/>
    <w:rsid w:val="00933117"/>
    <w:rsid w:val="00942282"/>
    <w:rsid w:val="00944594"/>
    <w:rsid w:val="0094689A"/>
    <w:rsid w:val="00947C64"/>
    <w:rsid w:val="00955266"/>
    <w:rsid w:val="0095611E"/>
    <w:rsid w:val="009576D7"/>
    <w:rsid w:val="0096289C"/>
    <w:rsid w:val="009678E4"/>
    <w:rsid w:val="009717AF"/>
    <w:rsid w:val="00976EF1"/>
    <w:rsid w:val="00976F56"/>
    <w:rsid w:val="009830AF"/>
    <w:rsid w:val="00986AB1"/>
    <w:rsid w:val="00986B1C"/>
    <w:rsid w:val="00990117"/>
    <w:rsid w:val="0099032E"/>
    <w:rsid w:val="00991D23"/>
    <w:rsid w:val="00991F40"/>
    <w:rsid w:val="00991FD8"/>
    <w:rsid w:val="00992C88"/>
    <w:rsid w:val="0099320D"/>
    <w:rsid w:val="00994394"/>
    <w:rsid w:val="00997F36"/>
    <w:rsid w:val="009A228C"/>
    <w:rsid w:val="009A3FD2"/>
    <w:rsid w:val="009A44DA"/>
    <w:rsid w:val="009A4742"/>
    <w:rsid w:val="009A47DD"/>
    <w:rsid w:val="009A5808"/>
    <w:rsid w:val="009A66CE"/>
    <w:rsid w:val="009B08DD"/>
    <w:rsid w:val="009B40F7"/>
    <w:rsid w:val="009B4458"/>
    <w:rsid w:val="009B4575"/>
    <w:rsid w:val="009B51F7"/>
    <w:rsid w:val="009B5F0F"/>
    <w:rsid w:val="009B6D2C"/>
    <w:rsid w:val="009B798B"/>
    <w:rsid w:val="009C127E"/>
    <w:rsid w:val="009C4B32"/>
    <w:rsid w:val="009C4E24"/>
    <w:rsid w:val="009C637E"/>
    <w:rsid w:val="009C718B"/>
    <w:rsid w:val="009D124B"/>
    <w:rsid w:val="009D1EA4"/>
    <w:rsid w:val="009D3ED5"/>
    <w:rsid w:val="009D7B24"/>
    <w:rsid w:val="009E0C37"/>
    <w:rsid w:val="009E45DD"/>
    <w:rsid w:val="009E6016"/>
    <w:rsid w:val="009E674D"/>
    <w:rsid w:val="009E7411"/>
    <w:rsid w:val="009F05B4"/>
    <w:rsid w:val="009F1246"/>
    <w:rsid w:val="009F5592"/>
    <w:rsid w:val="009F720C"/>
    <w:rsid w:val="00A000F5"/>
    <w:rsid w:val="00A00D35"/>
    <w:rsid w:val="00A01328"/>
    <w:rsid w:val="00A02367"/>
    <w:rsid w:val="00A0329C"/>
    <w:rsid w:val="00A04D6B"/>
    <w:rsid w:val="00A14FC7"/>
    <w:rsid w:val="00A150DA"/>
    <w:rsid w:val="00A15C8F"/>
    <w:rsid w:val="00A21A84"/>
    <w:rsid w:val="00A21B90"/>
    <w:rsid w:val="00A2406E"/>
    <w:rsid w:val="00A24087"/>
    <w:rsid w:val="00A34815"/>
    <w:rsid w:val="00A3545E"/>
    <w:rsid w:val="00A35C1C"/>
    <w:rsid w:val="00A35DC4"/>
    <w:rsid w:val="00A35FD1"/>
    <w:rsid w:val="00A37718"/>
    <w:rsid w:val="00A37FE5"/>
    <w:rsid w:val="00A46FDB"/>
    <w:rsid w:val="00A503BC"/>
    <w:rsid w:val="00A50991"/>
    <w:rsid w:val="00A52899"/>
    <w:rsid w:val="00A54C40"/>
    <w:rsid w:val="00A55005"/>
    <w:rsid w:val="00A554E0"/>
    <w:rsid w:val="00A558B5"/>
    <w:rsid w:val="00A55C3B"/>
    <w:rsid w:val="00A55E5B"/>
    <w:rsid w:val="00A56893"/>
    <w:rsid w:val="00A662EE"/>
    <w:rsid w:val="00A66441"/>
    <w:rsid w:val="00A66F5F"/>
    <w:rsid w:val="00A728CA"/>
    <w:rsid w:val="00A7351C"/>
    <w:rsid w:val="00A73E7F"/>
    <w:rsid w:val="00A74BD3"/>
    <w:rsid w:val="00A777A6"/>
    <w:rsid w:val="00A80B31"/>
    <w:rsid w:val="00A813D5"/>
    <w:rsid w:val="00A81FFE"/>
    <w:rsid w:val="00A824CC"/>
    <w:rsid w:val="00A83962"/>
    <w:rsid w:val="00A91CEC"/>
    <w:rsid w:val="00A965DB"/>
    <w:rsid w:val="00A97247"/>
    <w:rsid w:val="00A9788D"/>
    <w:rsid w:val="00A97C3D"/>
    <w:rsid w:val="00AA0B82"/>
    <w:rsid w:val="00AA3048"/>
    <w:rsid w:val="00AA4B86"/>
    <w:rsid w:val="00AA57B9"/>
    <w:rsid w:val="00AA5D5F"/>
    <w:rsid w:val="00AB013A"/>
    <w:rsid w:val="00AB106B"/>
    <w:rsid w:val="00AB1D25"/>
    <w:rsid w:val="00AB5448"/>
    <w:rsid w:val="00AC03BE"/>
    <w:rsid w:val="00AC23C2"/>
    <w:rsid w:val="00AC4FE7"/>
    <w:rsid w:val="00AC6C42"/>
    <w:rsid w:val="00AC7252"/>
    <w:rsid w:val="00AD0293"/>
    <w:rsid w:val="00AD0679"/>
    <w:rsid w:val="00AD0945"/>
    <w:rsid w:val="00AD24AD"/>
    <w:rsid w:val="00AD5622"/>
    <w:rsid w:val="00AE0FFE"/>
    <w:rsid w:val="00AE2001"/>
    <w:rsid w:val="00AE2242"/>
    <w:rsid w:val="00AE7CEF"/>
    <w:rsid w:val="00AF031F"/>
    <w:rsid w:val="00AF0D52"/>
    <w:rsid w:val="00AF13D4"/>
    <w:rsid w:val="00AF2546"/>
    <w:rsid w:val="00AF3E92"/>
    <w:rsid w:val="00AF6348"/>
    <w:rsid w:val="00B00DCD"/>
    <w:rsid w:val="00B00DE2"/>
    <w:rsid w:val="00B023EE"/>
    <w:rsid w:val="00B02EF1"/>
    <w:rsid w:val="00B05739"/>
    <w:rsid w:val="00B0687E"/>
    <w:rsid w:val="00B13E3F"/>
    <w:rsid w:val="00B161C3"/>
    <w:rsid w:val="00B16CDA"/>
    <w:rsid w:val="00B20023"/>
    <w:rsid w:val="00B21C12"/>
    <w:rsid w:val="00B23336"/>
    <w:rsid w:val="00B23E03"/>
    <w:rsid w:val="00B32281"/>
    <w:rsid w:val="00B3453D"/>
    <w:rsid w:val="00B34D03"/>
    <w:rsid w:val="00B352D4"/>
    <w:rsid w:val="00B358EE"/>
    <w:rsid w:val="00B359FB"/>
    <w:rsid w:val="00B360E8"/>
    <w:rsid w:val="00B36E95"/>
    <w:rsid w:val="00B424EE"/>
    <w:rsid w:val="00B43888"/>
    <w:rsid w:val="00B44D9C"/>
    <w:rsid w:val="00B46976"/>
    <w:rsid w:val="00B55FD4"/>
    <w:rsid w:val="00B56680"/>
    <w:rsid w:val="00B5753F"/>
    <w:rsid w:val="00B70093"/>
    <w:rsid w:val="00B7234D"/>
    <w:rsid w:val="00B75757"/>
    <w:rsid w:val="00B77236"/>
    <w:rsid w:val="00B80DFF"/>
    <w:rsid w:val="00B8124D"/>
    <w:rsid w:val="00B8364C"/>
    <w:rsid w:val="00B837D2"/>
    <w:rsid w:val="00B8585C"/>
    <w:rsid w:val="00B86F8D"/>
    <w:rsid w:val="00B91FDB"/>
    <w:rsid w:val="00B92E33"/>
    <w:rsid w:val="00B931CD"/>
    <w:rsid w:val="00B94707"/>
    <w:rsid w:val="00B94777"/>
    <w:rsid w:val="00B95411"/>
    <w:rsid w:val="00B962A1"/>
    <w:rsid w:val="00B977A3"/>
    <w:rsid w:val="00BA1FE7"/>
    <w:rsid w:val="00BA6090"/>
    <w:rsid w:val="00BA75E1"/>
    <w:rsid w:val="00BA79DA"/>
    <w:rsid w:val="00BA7B83"/>
    <w:rsid w:val="00BB2165"/>
    <w:rsid w:val="00BB23B9"/>
    <w:rsid w:val="00BB4DFE"/>
    <w:rsid w:val="00BB5386"/>
    <w:rsid w:val="00BB6014"/>
    <w:rsid w:val="00BB651D"/>
    <w:rsid w:val="00BB7F69"/>
    <w:rsid w:val="00BC018F"/>
    <w:rsid w:val="00BC08A5"/>
    <w:rsid w:val="00BC22E8"/>
    <w:rsid w:val="00BC363B"/>
    <w:rsid w:val="00BC54FE"/>
    <w:rsid w:val="00BC63A9"/>
    <w:rsid w:val="00BC755F"/>
    <w:rsid w:val="00BC7AAA"/>
    <w:rsid w:val="00BD5F5B"/>
    <w:rsid w:val="00BD7078"/>
    <w:rsid w:val="00BD7494"/>
    <w:rsid w:val="00BE359F"/>
    <w:rsid w:val="00BE55BD"/>
    <w:rsid w:val="00BE5A62"/>
    <w:rsid w:val="00BF17C5"/>
    <w:rsid w:val="00BF26EA"/>
    <w:rsid w:val="00BF2B77"/>
    <w:rsid w:val="00BF4EBE"/>
    <w:rsid w:val="00C011D5"/>
    <w:rsid w:val="00C0504F"/>
    <w:rsid w:val="00C063FD"/>
    <w:rsid w:val="00C117F8"/>
    <w:rsid w:val="00C224B7"/>
    <w:rsid w:val="00C26C0F"/>
    <w:rsid w:val="00C27B18"/>
    <w:rsid w:val="00C307A2"/>
    <w:rsid w:val="00C310C6"/>
    <w:rsid w:val="00C31990"/>
    <w:rsid w:val="00C32B6B"/>
    <w:rsid w:val="00C33EE9"/>
    <w:rsid w:val="00C348B6"/>
    <w:rsid w:val="00C40072"/>
    <w:rsid w:val="00C41A7C"/>
    <w:rsid w:val="00C43CDB"/>
    <w:rsid w:val="00C446E3"/>
    <w:rsid w:val="00C448D9"/>
    <w:rsid w:val="00C44A7D"/>
    <w:rsid w:val="00C513E4"/>
    <w:rsid w:val="00C52451"/>
    <w:rsid w:val="00C533F0"/>
    <w:rsid w:val="00C542A9"/>
    <w:rsid w:val="00C620BC"/>
    <w:rsid w:val="00C64205"/>
    <w:rsid w:val="00C64C4F"/>
    <w:rsid w:val="00C660D3"/>
    <w:rsid w:val="00C67207"/>
    <w:rsid w:val="00C67799"/>
    <w:rsid w:val="00C713A1"/>
    <w:rsid w:val="00C7356C"/>
    <w:rsid w:val="00C77AF1"/>
    <w:rsid w:val="00C81F9A"/>
    <w:rsid w:val="00C823EB"/>
    <w:rsid w:val="00C83022"/>
    <w:rsid w:val="00C84D6C"/>
    <w:rsid w:val="00C8503B"/>
    <w:rsid w:val="00C87806"/>
    <w:rsid w:val="00C90927"/>
    <w:rsid w:val="00C9395F"/>
    <w:rsid w:val="00C93DF0"/>
    <w:rsid w:val="00C94C44"/>
    <w:rsid w:val="00C970F0"/>
    <w:rsid w:val="00C979F9"/>
    <w:rsid w:val="00C97C0A"/>
    <w:rsid w:val="00CA0EB0"/>
    <w:rsid w:val="00CA20ED"/>
    <w:rsid w:val="00CA3DA4"/>
    <w:rsid w:val="00CA4474"/>
    <w:rsid w:val="00CA4979"/>
    <w:rsid w:val="00CB27AB"/>
    <w:rsid w:val="00CB6931"/>
    <w:rsid w:val="00CB6CC3"/>
    <w:rsid w:val="00CB7B22"/>
    <w:rsid w:val="00CC3E0C"/>
    <w:rsid w:val="00CC3FD9"/>
    <w:rsid w:val="00CC5863"/>
    <w:rsid w:val="00CD16F6"/>
    <w:rsid w:val="00CD3586"/>
    <w:rsid w:val="00CD39D9"/>
    <w:rsid w:val="00CD5E29"/>
    <w:rsid w:val="00CD5FAC"/>
    <w:rsid w:val="00CE3C28"/>
    <w:rsid w:val="00CE4C34"/>
    <w:rsid w:val="00CE7BFA"/>
    <w:rsid w:val="00CF2A6E"/>
    <w:rsid w:val="00CF3A18"/>
    <w:rsid w:val="00CF4DB0"/>
    <w:rsid w:val="00CF5468"/>
    <w:rsid w:val="00CF652B"/>
    <w:rsid w:val="00CF68AD"/>
    <w:rsid w:val="00CF7BFC"/>
    <w:rsid w:val="00CF7D36"/>
    <w:rsid w:val="00D00387"/>
    <w:rsid w:val="00D01164"/>
    <w:rsid w:val="00D01721"/>
    <w:rsid w:val="00D05D69"/>
    <w:rsid w:val="00D125ED"/>
    <w:rsid w:val="00D1282D"/>
    <w:rsid w:val="00D13CA8"/>
    <w:rsid w:val="00D148AC"/>
    <w:rsid w:val="00D15263"/>
    <w:rsid w:val="00D15499"/>
    <w:rsid w:val="00D15503"/>
    <w:rsid w:val="00D20518"/>
    <w:rsid w:val="00D20A9F"/>
    <w:rsid w:val="00D21290"/>
    <w:rsid w:val="00D25F51"/>
    <w:rsid w:val="00D26955"/>
    <w:rsid w:val="00D32B5B"/>
    <w:rsid w:val="00D3739B"/>
    <w:rsid w:val="00D409E3"/>
    <w:rsid w:val="00D40EB2"/>
    <w:rsid w:val="00D419C0"/>
    <w:rsid w:val="00D46000"/>
    <w:rsid w:val="00D46B55"/>
    <w:rsid w:val="00D479C6"/>
    <w:rsid w:val="00D50627"/>
    <w:rsid w:val="00D50D1A"/>
    <w:rsid w:val="00D51E15"/>
    <w:rsid w:val="00D526D3"/>
    <w:rsid w:val="00D52E4C"/>
    <w:rsid w:val="00D60A4B"/>
    <w:rsid w:val="00D630B8"/>
    <w:rsid w:val="00D64E25"/>
    <w:rsid w:val="00D65123"/>
    <w:rsid w:val="00D677C9"/>
    <w:rsid w:val="00D679F8"/>
    <w:rsid w:val="00D71A49"/>
    <w:rsid w:val="00D72179"/>
    <w:rsid w:val="00D72492"/>
    <w:rsid w:val="00D7445E"/>
    <w:rsid w:val="00D76881"/>
    <w:rsid w:val="00D77782"/>
    <w:rsid w:val="00D80E29"/>
    <w:rsid w:val="00D81ABE"/>
    <w:rsid w:val="00D854AF"/>
    <w:rsid w:val="00D9722A"/>
    <w:rsid w:val="00DA0255"/>
    <w:rsid w:val="00DA13AF"/>
    <w:rsid w:val="00DA2476"/>
    <w:rsid w:val="00DA27D4"/>
    <w:rsid w:val="00DA4219"/>
    <w:rsid w:val="00DA50DD"/>
    <w:rsid w:val="00DA6BEA"/>
    <w:rsid w:val="00DA70C3"/>
    <w:rsid w:val="00DB025F"/>
    <w:rsid w:val="00DB03CC"/>
    <w:rsid w:val="00DB2716"/>
    <w:rsid w:val="00DB28A4"/>
    <w:rsid w:val="00DB29DE"/>
    <w:rsid w:val="00DB3DF9"/>
    <w:rsid w:val="00DB73CF"/>
    <w:rsid w:val="00DB74DC"/>
    <w:rsid w:val="00DC010F"/>
    <w:rsid w:val="00DC06FF"/>
    <w:rsid w:val="00DC0A12"/>
    <w:rsid w:val="00DC30A7"/>
    <w:rsid w:val="00DD1A89"/>
    <w:rsid w:val="00DD2373"/>
    <w:rsid w:val="00DD56FC"/>
    <w:rsid w:val="00DE1DF3"/>
    <w:rsid w:val="00DE2B4C"/>
    <w:rsid w:val="00DE3A89"/>
    <w:rsid w:val="00DE5ABC"/>
    <w:rsid w:val="00DE5FC0"/>
    <w:rsid w:val="00DE7CFF"/>
    <w:rsid w:val="00DF132B"/>
    <w:rsid w:val="00DF1336"/>
    <w:rsid w:val="00DF3318"/>
    <w:rsid w:val="00DF37AF"/>
    <w:rsid w:val="00DF3F69"/>
    <w:rsid w:val="00DF42B1"/>
    <w:rsid w:val="00DF548C"/>
    <w:rsid w:val="00E014F8"/>
    <w:rsid w:val="00E02E9A"/>
    <w:rsid w:val="00E05E6C"/>
    <w:rsid w:val="00E065C0"/>
    <w:rsid w:val="00E06655"/>
    <w:rsid w:val="00E138CE"/>
    <w:rsid w:val="00E140F1"/>
    <w:rsid w:val="00E16903"/>
    <w:rsid w:val="00E244CF"/>
    <w:rsid w:val="00E31252"/>
    <w:rsid w:val="00E36D22"/>
    <w:rsid w:val="00E40261"/>
    <w:rsid w:val="00E40AC7"/>
    <w:rsid w:val="00E4163F"/>
    <w:rsid w:val="00E41EA3"/>
    <w:rsid w:val="00E440AB"/>
    <w:rsid w:val="00E463C5"/>
    <w:rsid w:val="00E50562"/>
    <w:rsid w:val="00E50E67"/>
    <w:rsid w:val="00E53E53"/>
    <w:rsid w:val="00E57F61"/>
    <w:rsid w:val="00E615CA"/>
    <w:rsid w:val="00E62AD7"/>
    <w:rsid w:val="00E63AAB"/>
    <w:rsid w:val="00E65124"/>
    <w:rsid w:val="00E725C0"/>
    <w:rsid w:val="00E81698"/>
    <w:rsid w:val="00E820A8"/>
    <w:rsid w:val="00E832EC"/>
    <w:rsid w:val="00E8557B"/>
    <w:rsid w:val="00E86654"/>
    <w:rsid w:val="00E875B7"/>
    <w:rsid w:val="00E87EF3"/>
    <w:rsid w:val="00E93BFC"/>
    <w:rsid w:val="00E95BB1"/>
    <w:rsid w:val="00E95CE3"/>
    <w:rsid w:val="00E95F6C"/>
    <w:rsid w:val="00E9772C"/>
    <w:rsid w:val="00EA36F4"/>
    <w:rsid w:val="00EA3957"/>
    <w:rsid w:val="00EA7D09"/>
    <w:rsid w:val="00EB01FB"/>
    <w:rsid w:val="00EB1B69"/>
    <w:rsid w:val="00EB26F3"/>
    <w:rsid w:val="00EB666A"/>
    <w:rsid w:val="00EB67B6"/>
    <w:rsid w:val="00EC2BE8"/>
    <w:rsid w:val="00ED2188"/>
    <w:rsid w:val="00ED219C"/>
    <w:rsid w:val="00ED4F42"/>
    <w:rsid w:val="00ED7492"/>
    <w:rsid w:val="00EE2992"/>
    <w:rsid w:val="00EE406F"/>
    <w:rsid w:val="00EE79D7"/>
    <w:rsid w:val="00EF3C2A"/>
    <w:rsid w:val="00EF6A90"/>
    <w:rsid w:val="00EF6EAC"/>
    <w:rsid w:val="00F0161C"/>
    <w:rsid w:val="00F01D80"/>
    <w:rsid w:val="00F03701"/>
    <w:rsid w:val="00F05008"/>
    <w:rsid w:val="00F055F9"/>
    <w:rsid w:val="00F121BB"/>
    <w:rsid w:val="00F170DC"/>
    <w:rsid w:val="00F30917"/>
    <w:rsid w:val="00F315A3"/>
    <w:rsid w:val="00F346AF"/>
    <w:rsid w:val="00F3474C"/>
    <w:rsid w:val="00F4359B"/>
    <w:rsid w:val="00F4574B"/>
    <w:rsid w:val="00F46E41"/>
    <w:rsid w:val="00F51177"/>
    <w:rsid w:val="00F52131"/>
    <w:rsid w:val="00F52C1A"/>
    <w:rsid w:val="00F55A82"/>
    <w:rsid w:val="00F56646"/>
    <w:rsid w:val="00F62962"/>
    <w:rsid w:val="00F645E5"/>
    <w:rsid w:val="00F65841"/>
    <w:rsid w:val="00F65ABE"/>
    <w:rsid w:val="00F70612"/>
    <w:rsid w:val="00F72263"/>
    <w:rsid w:val="00F72397"/>
    <w:rsid w:val="00F73C72"/>
    <w:rsid w:val="00F76CFC"/>
    <w:rsid w:val="00F801B8"/>
    <w:rsid w:val="00F80356"/>
    <w:rsid w:val="00F81BD0"/>
    <w:rsid w:val="00F83CD9"/>
    <w:rsid w:val="00F8495B"/>
    <w:rsid w:val="00F8563C"/>
    <w:rsid w:val="00F870AD"/>
    <w:rsid w:val="00F87901"/>
    <w:rsid w:val="00F92C5E"/>
    <w:rsid w:val="00F94749"/>
    <w:rsid w:val="00F94853"/>
    <w:rsid w:val="00F95ADE"/>
    <w:rsid w:val="00FA23B2"/>
    <w:rsid w:val="00FA2DC6"/>
    <w:rsid w:val="00FA32D2"/>
    <w:rsid w:val="00FA4BED"/>
    <w:rsid w:val="00FA6D1B"/>
    <w:rsid w:val="00FA73E9"/>
    <w:rsid w:val="00FA7B41"/>
    <w:rsid w:val="00FB07D8"/>
    <w:rsid w:val="00FB0D8B"/>
    <w:rsid w:val="00FB1695"/>
    <w:rsid w:val="00FB1D57"/>
    <w:rsid w:val="00FB20B8"/>
    <w:rsid w:val="00FB381F"/>
    <w:rsid w:val="00FB4B5F"/>
    <w:rsid w:val="00FB59B5"/>
    <w:rsid w:val="00FB6A3F"/>
    <w:rsid w:val="00FB6BFF"/>
    <w:rsid w:val="00FB7553"/>
    <w:rsid w:val="00FC4240"/>
    <w:rsid w:val="00FC6DFF"/>
    <w:rsid w:val="00FD09A7"/>
    <w:rsid w:val="00FD1026"/>
    <w:rsid w:val="00FD1B46"/>
    <w:rsid w:val="00FD2DBF"/>
    <w:rsid w:val="00FD408F"/>
    <w:rsid w:val="00FD55E6"/>
    <w:rsid w:val="00FE0548"/>
    <w:rsid w:val="00FE0AB5"/>
    <w:rsid w:val="00FE0E29"/>
    <w:rsid w:val="00FE333B"/>
    <w:rsid w:val="00FE4756"/>
    <w:rsid w:val="00FF1468"/>
    <w:rsid w:val="00FF2F23"/>
    <w:rsid w:val="00FF4497"/>
    <w:rsid w:val="00FF5FBD"/>
    <w:rsid w:val="00FF64FB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0329C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1"/>
    <w:unhideWhenUsed/>
    <w:qFormat/>
    <w:rsid w:val="00A03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A032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329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03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A032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A0329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0329C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0329C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A0329C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0329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0329C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A0329C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A0329C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A0329C"/>
  </w:style>
  <w:style w:type="paragraph" w:styleId="ac">
    <w:name w:val="Balloon Text"/>
    <w:basedOn w:val="a"/>
    <w:link w:val="ad"/>
    <w:uiPriority w:val="99"/>
    <w:semiHidden/>
    <w:unhideWhenUsed/>
    <w:rsid w:val="00A0329C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29C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uiPriority w:val="1"/>
    <w:qFormat/>
    <w:rsid w:val="00A0329C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1">
    <w:name w:val="toc 2"/>
    <w:basedOn w:val="a"/>
    <w:uiPriority w:val="1"/>
    <w:qFormat/>
    <w:rsid w:val="00A0329C"/>
    <w:pPr>
      <w:widowControl w:val="0"/>
      <w:autoSpaceDE w:val="0"/>
      <w:autoSpaceDN w:val="0"/>
      <w:spacing w:before="41"/>
      <w:ind w:left="938" w:hanging="54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A0329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A0329C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0329C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A0329C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0329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0329C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uiPriority w:val="1"/>
    <w:unhideWhenUsed/>
    <w:qFormat/>
    <w:rsid w:val="00A03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A032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329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03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A032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A0329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0329C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0329C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A0329C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0329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0329C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A0329C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A0329C"/>
    <w:rPr>
      <w:color w:val="800080" w:themeColor="followedHyperlink"/>
      <w:u w:val="single"/>
    </w:rPr>
  </w:style>
  <w:style w:type="character" w:customStyle="1" w:styleId="user-accountsubname">
    <w:name w:val="user-account__subname"/>
    <w:basedOn w:val="a0"/>
    <w:rsid w:val="00A0329C"/>
  </w:style>
  <w:style w:type="paragraph" w:styleId="ac">
    <w:name w:val="Balloon Text"/>
    <w:basedOn w:val="a"/>
    <w:link w:val="ad"/>
    <w:uiPriority w:val="99"/>
    <w:semiHidden/>
    <w:unhideWhenUsed/>
    <w:rsid w:val="00A0329C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29C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uiPriority w:val="1"/>
    <w:qFormat/>
    <w:rsid w:val="00A0329C"/>
    <w:pPr>
      <w:widowControl w:val="0"/>
      <w:autoSpaceDE w:val="0"/>
      <w:autoSpaceDN w:val="0"/>
      <w:spacing w:before="90"/>
      <w:ind w:left="115"/>
    </w:pPr>
    <w:rPr>
      <w:b/>
      <w:bCs/>
      <w:lang w:eastAsia="en-US"/>
    </w:rPr>
  </w:style>
  <w:style w:type="paragraph" w:styleId="21">
    <w:name w:val="toc 2"/>
    <w:basedOn w:val="a"/>
    <w:uiPriority w:val="1"/>
    <w:qFormat/>
    <w:rsid w:val="00A0329C"/>
    <w:pPr>
      <w:widowControl w:val="0"/>
      <w:autoSpaceDE w:val="0"/>
      <w:autoSpaceDN w:val="0"/>
      <w:spacing w:before="41"/>
      <w:ind w:left="938" w:hanging="54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A0329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A0329C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0329C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A0329C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032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5748</Words>
  <Characters>32764</Characters>
  <Application>Microsoft Office Word</Application>
  <DocSecurity>0</DocSecurity>
  <Lines>273</Lines>
  <Paragraphs>76</Paragraphs>
  <ScaleCrop>false</ScaleCrop>
  <Company>SPecialiST RePack</Company>
  <LinksUpToDate>false</LinksUpToDate>
  <CharactersWithSpaces>38436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2021-09-22T09:11:00Z</dcterms:created>
  <dcterms:modified xsi:type="dcterms:W3CDTF">2021-09-22T09:11:00Z</dcterms:modified>
</cp:coreProperties>
</file>