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70" w:rsidRPr="00460A95" w:rsidRDefault="004E391C" w:rsidP="00460A95">
      <w:pPr>
        <w:pStyle w:val="a7"/>
        <w:rPr>
          <w:rFonts w:ascii="Times New Roman" w:hAnsi="Times New Roman" w:cs="Times New Roman"/>
          <w:sz w:val="28"/>
          <w:szCs w:val="28"/>
        </w:rPr>
      </w:pPr>
      <w:r w:rsidRPr="00460A95">
        <w:rPr>
          <w:rFonts w:ascii="Times New Roman" w:hAnsi="Times New Roman" w:cs="Times New Roman"/>
          <w:sz w:val="28"/>
          <w:szCs w:val="28"/>
        </w:rPr>
        <w:t xml:space="preserve">  </w:t>
      </w:r>
      <w:r w:rsidR="00460A95" w:rsidRPr="00460A95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Pr="00460A95">
        <w:rPr>
          <w:rFonts w:ascii="Times New Roman" w:hAnsi="Times New Roman" w:cs="Times New Roman"/>
          <w:sz w:val="28"/>
          <w:szCs w:val="28"/>
        </w:rPr>
        <w:t xml:space="preserve"> </w:t>
      </w:r>
      <w:r w:rsidR="00643270" w:rsidRPr="00460A95">
        <w:rPr>
          <w:rFonts w:ascii="Times New Roman" w:hAnsi="Times New Roman" w:cs="Times New Roman"/>
          <w:sz w:val="28"/>
          <w:szCs w:val="28"/>
        </w:rPr>
        <w:t xml:space="preserve">РМО </w:t>
      </w:r>
      <w:r w:rsidR="00460A95" w:rsidRPr="00460A95">
        <w:rPr>
          <w:rFonts w:ascii="Times New Roman" w:hAnsi="Times New Roman" w:cs="Times New Roman"/>
          <w:sz w:val="28"/>
          <w:szCs w:val="28"/>
        </w:rPr>
        <w:t>педагого</w:t>
      </w:r>
      <w:proofErr w:type="gramStart"/>
      <w:r w:rsidR="00460A95" w:rsidRPr="00460A95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643270" w:rsidRPr="00460A95">
        <w:rPr>
          <w:rFonts w:ascii="Times New Roman" w:hAnsi="Times New Roman" w:cs="Times New Roman"/>
          <w:sz w:val="28"/>
          <w:szCs w:val="28"/>
        </w:rPr>
        <w:t xml:space="preserve"> библиотекарей</w:t>
      </w:r>
      <w:r w:rsidR="00460A95" w:rsidRPr="00460A95">
        <w:rPr>
          <w:rFonts w:ascii="Times New Roman" w:hAnsi="Times New Roman" w:cs="Times New Roman"/>
          <w:sz w:val="28"/>
          <w:szCs w:val="28"/>
        </w:rPr>
        <w:t xml:space="preserve"> на 2019-2020учебный год.</w:t>
      </w:r>
    </w:p>
    <w:p w:rsidR="00643270" w:rsidRDefault="00643270" w:rsidP="00643270">
      <w:pPr>
        <w:jc w:val="center"/>
        <w:rPr>
          <w:rFonts w:ascii="Times New Roman" w:hAnsi="Times New Roman" w:cs="Times New Roman"/>
          <w:sz w:val="28"/>
        </w:rPr>
      </w:pPr>
    </w:p>
    <w:p w:rsidR="00F15C0C" w:rsidRPr="00F15C0C" w:rsidRDefault="003473DB" w:rsidP="00F15C0C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D834E7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 тема:</w:t>
      </w:r>
      <w:r w:rsidRPr="00D83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C0C" w:rsidRPr="00F15C0C">
        <w:rPr>
          <w:rFonts w:ascii="Times New Roman" w:eastAsia="Calibri" w:hAnsi="Times New Roman" w:cs="Times New Roman"/>
          <w:sz w:val="28"/>
          <w:szCs w:val="28"/>
        </w:rPr>
        <w:t>«Формирование функциональной грамотности как основы развития учебно-познавательной компетенции школьников»</w:t>
      </w:r>
    </w:p>
    <w:p w:rsidR="003473DB" w:rsidRPr="00D834E7" w:rsidRDefault="003473DB" w:rsidP="00D83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4E7">
        <w:rPr>
          <w:rFonts w:ascii="Times New Roman" w:eastAsia="Times New Roman" w:hAnsi="Times New Roman" w:cs="Times New Roman"/>
          <w:sz w:val="28"/>
          <w:szCs w:val="28"/>
        </w:rPr>
        <w:t>Развитие творческой  инициативы библиотекарей и формирование их профессионализма через освоение современных библиотечных и педагогических технологий.</w:t>
      </w:r>
    </w:p>
    <w:p w:rsidR="00460A95" w:rsidRDefault="003473DB" w:rsidP="00D83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4E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D83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4E7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уровня школьных библиотекарей</w:t>
      </w:r>
      <w:r w:rsidR="00A776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3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6E8">
        <w:rPr>
          <w:rFonts w:ascii="Times New Roman" w:eastAsia="Times New Roman" w:hAnsi="Times New Roman" w:cs="Times New Roman"/>
          <w:sz w:val="28"/>
          <w:szCs w:val="28"/>
        </w:rPr>
        <w:t>Развитие ШИБЦ</w:t>
      </w:r>
    </w:p>
    <w:p w:rsidR="003473DB" w:rsidRDefault="003473DB" w:rsidP="00D83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4E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D834E7" w:rsidRPr="00D834E7" w:rsidRDefault="00D834E7" w:rsidP="00D834E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4E7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библиотекарей</w:t>
      </w:r>
    </w:p>
    <w:p w:rsidR="003473DB" w:rsidRPr="00D834E7" w:rsidRDefault="003473DB" w:rsidP="00D834E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4E7">
        <w:rPr>
          <w:rFonts w:ascii="Times New Roman" w:eastAsia="Times New Roman" w:hAnsi="Times New Roman" w:cs="Times New Roman"/>
          <w:sz w:val="28"/>
          <w:szCs w:val="28"/>
        </w:rPr>
        <w:t>Изучение нормативной правовой документации и инструктивно-методической литературы по вопросам образования и профессиональной деятельности библиотекарей.</w:t>
      </w:r>
    </w:p>
    <w:p w:rsidR="003473DB" w:rsidRPr="00D834E7" w:rsidRDefault="00730C1B" w:rsidP="00D834E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традиционных и освоение новых  </w:t>
      </w:r>
      <w:r w:rsidR="003473DB" w:rsidRPr="00D834E7">
        <w:rPr>
          <w:rFonts w:ascii="Times New Roman" w:eastAsia="Times New Roman" w:hAnsi="Times New Roman" w:cs="Times New Roman"/>
          <w:sz w:val="28"/>
          <w:szCs w:val="28"/>
        </w:rPr>
        <w:t xml:space="preserve"> технологий и методов профессиональной деятельности  библиотекарей.</w:t>
      </w:r>
    </w:p>
    <w:p w:rsidR="00D834E7" w:rsidRPr="00D834E7" w:rsidRDefault="00D834E7" w:rsidP="00D834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4E7">
        <w:rPr>
          <w:rFonts w:ascii="Times New Roman" w:hAnsi="Times New Roman" w:cs="Times New Roman"/>
          <w:sz w:val="28"/>
          <w:szCs w:val="28"/>
        </w:rPr>
        <w:t>Совершенствование материально-технического и информационно-ресурсного обеспечения;</w:t>
      </w:r>
    </w:p>
    <w:p w:rsidR="00D834E7" w:rsidRDefault="00D834E7" w:rsidP="00D834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34E7">
        <w:rPr>
          <w:rFonts w:ascii="Times New Roman" w:hAnsi="Times New Roman" w:cs="Times New Roman"/>
          <w:sz w:val="28"/>
          <w:szCs w:val="28"/>
        </w:rPr>
        <w:t>Внедрение креативных форм популяризации  книги, чтения.</w:t>
      </w:r>
    </w:p>
    <w:p w:rsidR="00730C1B" w:rsidRPr="00D834E7" w:rsidRDefault="00730C1B" w:rsidP="00D834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молодым специалистам.</w:t>
      </w:r>
    </w:p>
    <w:p w:rsidR="004E391C" w:rsidRPr="00D834E7" w:rsidRDefault="00D834E7" w:rsidP="00D83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4E7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4E391C" w:rsidTr="004E391C">
        <w:tc>
          <w:tcPr>
            <w:tcW w:w="817" w:type="dxa"/>
          </w:tcPr>
          <w:p w:rsidR="004E391C" w:rsidRDefault="004E391C" w:rsidP="004E3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6804" w:type="dxa"/>
          </w:tcPr>
          <w:p w:rsidR="004E391C" w:rsidRDefault="004E391C" w:rsidP="004E3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1950" w:type="dxa"/>
          </w:tcPr>
          <w:p w:rsidR="004E391C" w:rsidRDefault="004E391C" w:rsidP="004E3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</w:tr>
      <w:tr w:rsidR="00643270" w:rsidTr="004E391C">
        <w:tc>
          <w:tcPr>
            <w:tcW w:w="817" w:type="dxa"/>
          </w:tcPr>
          <w:p w:rsidR="00643270" w:rsidRPr="004E391C" w:rsidRDefault="00643270" w:rsidP="004E391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460A95" w:rsidRPr="00460A95" w:rsidRDefault="00460A95" w:rsidP="00460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Корректировка сводной </w:t>
            </w:r>
            <w:r w:rsidRPr="0046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«Поименный учет учебного фонда школы и потребность в учебниках на следующий год».</w:t>
            </w:r>
          </w:p>
          <w:p w:rsidR="00460A95" w:rsidRPr="00460A95" w:rsidRDefault="00460A95" w:rsidP="00460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обеспеченности учебниками.</w:t>
            </w:r>
          </w:p>
          <w:p w:rsidR="002931A3" w:rsidRPr="002931A3" w:rsidRDefault="002931A3" w:rsidP="00293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931A3" w:rsidRDefault="002931A3" w:rsidP="00460A95">
            <w:pPr>
              <w:rPr>
                <w:rFonts w:ascii="Times New Roman" w:hAnsi="Times New Roman" w:cs="Times New Roman"/>
                <w:sz w:val="28"/>
              </w:rPr>
            </w:pPr>
          </w:p>
          <w:p w:rsidR="002931A3" w:rsidRDefault="002931A3" w:rsidP="00460A95">
            <w:pPr>
              <w:rPr>
                <w:rFonts w:ascii="Times New Roman" w:hAnsi="Times New Roman" w:cs="Times New Roman"/>
                <w:sz w:val="28"/>
              </w:rPr>
            </w:pPr>
          </w:p>
          <w:p w:rsidR="00643270" w:rsidRDefault="00460A95" w:rsidP="00460A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2019</w:t>
            </w:r>
          </w:p>
        </w:tc>
      </w:tr>
      <w:tr w:rsidR="00643270" w:rsidTr="004E391C">
        <w:tc>
          <w:tcPr>
            <w:tcW w:w="817" w:type="dxa"/>
          </w:tcPr>
          <w:p w:rsidR="00643270" w:rsidRPr="004E391C" w:rsidRDefault="00643270" w:rsidP="004E391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643270" w:rsidRDefault="00643270" w:rsidP="00460A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Заседание инициативной группы по формированию плана работ</w:t>
            </w:r>
            <w:r w:rsidR="00DD47BF">
              <w:rPr>
                <w:rFonts w:ascii="Times New Roman" w:hAnsi="Times New Roman" w:cs="Times New Roman"/>
                <w:sz w:val="28"/>
              </w:rPr>
              <w:t>ы РМО школьных библиотек на 201</w:t>
            </w:r>
            <w:r w:rsidR="00460A95">
              <w:rPr>
                <w:rFonts w:ascii="Times New Roman" w:hAnsi="Times New Roman" w:cs="Times New Roman"/>
                <w:sz w:val="28"/>
              </w:rPr>
              <w:t>9</w:t>
            </w:r>
            <w:r w:rsidR="00DD47BF">
              <w:rPr>
                <w:rFonts w:ascii="Times New Roman" w:hAnsi="Times New Roman" w:cs="Times New Roman"/>
                <w:sz w:val="28"/>
              </w:rPr>
              <w:t>-20</w:t>
            </w:r>
            <w:r w:rsidR="00460A95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од</w:t>
            </w:r>
            <w:proofErr w:type="spellEnd"/>
          </w:p>
        </w:tc>
        <w:tc>
          <w:tcPr>
            <w:tcW w:w="1950" w:type="dxa"/>
          </w:tcPr>
          <w:p w:rsidR="00643270" w:rsidRDefault="00DD47BF" w:rsidP="00460A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</w:t>
            </w:r>
            <w:r w:rsidR="00643270">
              <w:rPr>
                <w:rFonts w:ascii="Times New Roman" w:hAnsi="Times New Roman" w:cs="Times New Roman"/>
                <w:sz w:val="28"/>
              </w:rPr>
              <w:t xml:space="preserve"> сентября</w:t>
            </w:r>
          </w:p>
        </w:tc>
      </w:tr>
      <w:tr w:rsidR="00DD47BF" w:rsidTr="0042200B">
        <w:trPr>
          <w:trHeight w:val="978"/>
        </w:trPr>
        <w:tc>
          <w:tcPr>
            <w:tcW w:w="817" w:type="dxa"/>
          </w:tcPr>
          <w:p w:rsidR="00DD47BF" w:rsidRPr="004E391C" w:rsidRDefault="00DD47BF" w:rsidP="004E391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DD47BF" w:rsidRPr="00CA4C99" w:rsidRDefault="007D684E" w:rsidP="0042200B">
            <w:pPr>
              <w:pStyle w:val="a6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Деятельностный</w:t>
            </w:r>
            <w:proofErr w:type="spellEnd"/>
            <w:r>
              <w:rPr>
                <w:sz w:val="28"/>
                <w:szCs w:val="28"/>
              </w:rPr>
              <w:t xml:space="preserve"> подход в организации библиотечного пространства, или Дизайн школьной библиотек</w:t>
            </w:r>
            <w:proofErr w:type="gramStart"/>
            <w:r>
              <w:rPr>
                <w:sz w:val="28"/>
                <w:szCs w:val="28"/>
              </w:rPr>
              <w:t>и</w:t>
            </w:r>
            <w:r w:rsidR="00F15C0C">
              <w:rPr>
                <w:sz w:val="28"/>
                <w:szCs w:val="28"/>
              </w:rPr>
              <w:t>(</w:t>
            </w:r>
            <w:proofErr w:type="gramEnd"/>
            <w:r w:rsidR="00F15C0C">
              <w:rPr>
                <w:sz w:val="28"/>
                <w:szCs w:val="28"/>
              </w:rPr>
              <w:t>в рамках ИБЦ)</w:t>
            </w:r>
            <w:proofErr w:type="spellStart"/>
            <w:r w:rsidR="00A776E8">
              <w:rPr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950" w:type="dxa"/>
          </w:tcPr>
          <w:p w:rsidR="00DD47BF" w:rsidRDefault="0042200B" w:rsidP="00460A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сентября</w:t>
            </w:r>
          </w:p>
        </w:tc>
      </w:tr>
      <w:tr w:rsidR="00AF4F44" w:rsidTr="004E391C">
        <w:tc>
          <w:tcPr>
            <w:tcW w:w="817" w:type="dxa"/>
          </w:tcPr>
          <w:p w:rsidR="00AF4F44" w:rsidRPr="004E391C" w:rsidRDefault="00AF4F44" w:rsidP="004E391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6804" w:type="dxa"/>
          </w:tcPr>
          <w:p w:rsidR="00AF4F44" w:rsidRDefault="00AF4F44" w:rsidP="00460A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Месячник школьных библиотек. Мероприятия, посвященные Международному дню школьных библиотек (выставки, викторины, библиотечные уроки и др.) </w:t>
            </w:r>
          </w:p>
          <w:p w:rsidR="00AF4F44" w:rsidRPr="006B4ADC" w:rsidRDefault="00AF4F44" w:rsidP="007D68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Отчет о проведении мероприятий представить в </w:t>
            </w:r>
            <w:r w:rsidR="007D684E">
              <w:rPr>
                <w:rFonts w:ascii="Times New Roman" w:hAnsi="Times New Roman" w:cs="Times New Roman"/>
                <w:sz w:val="28"/>
              </w:rPr>
              <w:t>УО</w:t>
            </w:r>
          </w:p>
        </w:tc>
        <w:tc>
          <w:tcPr>
            <w:tcW w:w="1950" w:type="dxa"/>
          </w:tcPr>
          <w:p w:rsidR="00AF4F44" w:rsidRDefault="00AF4F44" w:rsidP="00234D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октябрь</w:t>
            </w:r>
          </w:p>
        </w:tc>
      </w:tr>
      <w:tr w:rsidR="00AF4F44" w:rsidTr="004E391C">
        <w:tc>
          <w:tcPr>
            <w:tcW w:w="817" w:type="dxa"/>
          </w:tcPr>
          <w:p w:rsidR="00AF4F44" w:rsidRPr="004E391C" w:rsidRDefault="00AF4F44" w:rsidP="004E391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AF4F44" w:rsidRPr="00440E47" w:rsidRDefault="00AF4F44" w:rsidP="00460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 библиотечным фондам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учебниками и учебными пособиями </w:t>
            </w:r>
          </w:p>
        </w:tc>
        <w:tc>
          <w:tcPr>
            <w:tcW w:w="1950" w:type="dxa"/>
          </w:tcPr>
          <w:p w:rsidR="00AF4F44" w:rsidRDefault="00AF4F44" w:rsidP="00460A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ноябрь</w:t>
            </w:r>
          </w:p>
        </w:tc>
      </w:tr>
      <w:tr w:rsidR="00AF4F44" w:rsidTr="004E391C">
        <w:tc>
          <w:tcPr>
            <w:tcW w:w="817" w:type="dxa"/>
          </w:tcPr>
          <w:p w:rsidR="00AF4F44" w:rsidRPr="004E391C" w:rsidRDefault="00AF4F44" w:rsidP="004E391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AF4F44" w:rsidRPr="00A776E8" w:rsidRDefault="00A776E8" w:rsidP="00460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6E8">
              <w:rPr>
                <w:rFonts w:ascii="Times New Roman" w:hAnsi="Times New Roman" w:cs="Times New Roman"/>
                <w:sz w:val="28"/>
                <w:szCs w:val="28"/>
              </w:rPr>
              <w:t>Мастер-класс: «Организация библиотечного пространства: поиск нетрадиционных форм».</w:t>
            </w:r>
          </w:p>
        </w:tc>
        <w:tc>
          <w:tcPr>
            <w:tcW w:w="1950" w:type="dxa"/>
          </w:tcPr>
          <w:p w:rsidR="00AF4F44" w:rsidRDefault="00AF4F44" w:rsidP="00460A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</w:tr>
      <w:tr w:rsidR="00AF4F44" w:rsidTr="004E391C">
        <w:tc>
          <w:tcPr>
            <w:tcW w:w="817" w:type="dxa"/>
          </w:tcPr>
          <w:p w:rsidR="00AF4F44" w:rsidRPr="004E391C" w:rsidRDefault="00AF4F44" w:rsidP="006E0BC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AF4F44" w:rsidRDefault="00AF4F44" w:rsidP="000608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 «Современная библиотека в общеобразовательной среде».</w:t>
            </w:r>
          </w:p>
          <w:p w:rsidR="00460A95" w:rsidRPr="00460A95" w:rsidRDefault="00AF4F44" w:rsidP="00460A9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="00460A95" w:rsidRPr="00460A95">
              <w:rPr>
                <w:color w:val="000000"/>
                <w:sz w:val="28"/>
                <w:szCs w:val="28"/>
              </w:rPr>
              <w:t>Утверждение школами «Перечня учебников, планируемых к использованию в 2020-2021 учебном году» в соответствии с образовательными программами ОУ и ФПУ.</w:t>
            </w:r>
          </w:p>
          <w:p w:rsidR="00460A95" w:rsidRPr="00460A95" w:rsidRDefault="00460A95" w:rsidP="00460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заказа на приобретение учебников.</w:t>
            </w:r>
          </w:p>
          <w:p w:rsidR="00AF4F44" w:rsidRDefault="00460A95" w:rsidP="00A776E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муниципального заказа на учебники и учебные пособия на 20</w:t>
            </w:r>
            <w:r w:rsidR="00A776E8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-202</w:t>
            </w:r>
            <w:r w:rsidR="00A776E8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учебный год (Проведение инструктивно-методических совещаний по доведению Федерального пере</w:t>
            </w:r>
            <w:r w:rsidR="00C65ED1">
              <w:rPr>
                <w:rFonts w:ascii="Times New Roman" w:hAnsi="Times New Roman" w:cs="Times New Roman"/>
                <w:sz w:val="28"/>
              </w:rPr>
              <w:t>чня учебников, бланков заказов</w:t>
            </w:r>
            <w:r>
              <w:rPr>
                <w:rFonts w:ascii="Times New Roman" w:hAnsi="Times New Roman" w:cs="Times New Roman"/>
                <w:sz w:val="28"/>
              </w:rPr>
              <w:t>, оформление контрактов и спецификаций)</w:t>
            </w:r>
          </w:p>
        </w:tc>
        <w:tc>
          <w:tcPr>
            <w:tcW w:w="1950" w:type="dxa"/>
          </w:tcPr>
          <w:p w:rsidR="00AF4F44" w:rsidRDefault="00AF4F44" w:rsidP="00460A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март</w:t>
            </w:r>
            <w:proofErr w:type="gramStart"/>
            <w:r w:rsidR="00C65ED1">
              <w:rPr>
                <w:rFonts w:ascii="Times New Roman" w:hAnsi="Times New Roman" w:cs="Times New Roman"/>
                <w:sz w:val="28"/>
              </w:rPr>
              <w:t>,а</w:t>
            </w:r>
            <w:proofErr w:type="gramEnd"/>
            <w:r w:rsidR="00C65ED1">
              <w:rPr>
                <w:rFonts w:ascii="Times New Roman" w:hAnsi="Times New Roman" w:cs="Times New Roman"/>
                <w:sz w:val="28"/>
              </w:rPr>
              <w:t>прель</w:t>
            </w:r>
            <w:proofErr w:type="spellEnd"/>
          </w:p>
        </w:tc>
      </w:tr>
      <w:tr w:rsidR="00AF4F44" w:rsidTr="004E391C">
        <w:tc>
          <w:tcPr>
            <w:tcW w:w="817" w:type="dxa"/>
          </w:tcPr>
          <w:p w:rsidR="00AF4F44" w:rsidRPr="004E391C" w:rsidRDefault="00AF4F44" w:rsidP="006E0BC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AF4F44" w:rsidRPr="003F539E" w:rsidRDefault="00AF4F44" w:rsidP="00BC619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3F539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Семинар  "Использование информационно-коммуникационных технологий в деятельности библиотеки образовательного учреждения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  <w:r w:rsidRPr="003F539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AF4F44" w:rsidRDefault="00AF4F44" w:rsidP="00460A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</w:tr>
      <w:tr w:rsidR="00AF4F44" w:rsidTr="004E391C">
        <w:tc>
          <w:tcPr>
            <w:tcW w:w="817" w:type="dxa"/>
          </w:tcPr>
          <w:p w:rsidR="00AF4F44" w:rsidRPr="004E391C" w:rsidRDefault="00AF4F44" w:rsidP="006E0BC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AF4F44" w:rsidRDefault="00AF4F44" w:rsidP="000608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Неделя детской книги. Проведение в школах мероприятий, посвященных юбилейным датам </w:t>
            </w:r>
          </w:p>
        </w:tc>
        <w:tc>
          <w:tcPr>
            <w:tcW w:w="1950" w:type="dxa"/>
          </w:tcPr>
          <w:p w:rsidR="00AF4F44" w:rsidRDefault="00AF4F44" w:rsidP="00460A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</w:tr>
      <w:tr w:rsidR="00AF4F44" w:rsidTr="004E391C">
        <w:tc>
          <w:tcPr>
            <w:tcW w:w="817" w:type="dxa"/>
          </w:tcPr>
          <w:p w:rsidR="00AF4F44" w:rsidRPr="004E391C" w:rsidRDefault="00AF4F44" w:rsidP="004E391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AF4F44" w:rsidRDefault="00AF4F44" w:rsidP="00C65E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Районный семинар по подведению итогов </w:t>
            </w:r>
          </w:p>
        </w:tc>
        <w:tc>
          <w:tcPr>
            <w:tcW w:w="1950" w:type="dxa"/>
          </w:tcPr>
          <w:p w:rsidR="00AF4F44" w:rsidRDefault="00AF4F44" w:rsidP="00460A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апрель</w:t>
            </w:r>
          </w:p>
        </w:tc>
      </w:tr>
      <w:tr w:rsidR="00AF4F44" w:rsidTr="004E391C">
        <w:tc>
          <w:tcPr>
            <w:tcW w:w="817" w:type="dxa"/>
          </w:tcPr>
          <w:p w:rsidR="00AF4F44" w:rsidRPr="004E391C" w:rsidRDefault="00AF4F44" w:rsidP="004E391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AF4F44" w:rsidRPr="00460A95" w:rsidRDefault="00460A95" w:rsidP="00460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контрактов с издательствами</w:t>
            </w:r>
          </w:p>
        </w:tc>
        <w:tc>
          <w:tcPr>
            <w:tcW w:w="1950" w:type="dxa"/>
          </w:tcPr>
          <w:p w:rsidR="00AF4F44" w:rsidRDefault="00460A95" w:rsidP="00460A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</w:tr>
      <w:tr w:rsidR="00AF4F44" w:rsidTr="004E391C">
        <w:tc>
          <w:tcPr>
            <w:tcW w:w="817" w:type="dxa"/>
          </w:tcPr>
          <w:p w:rsidR="00AF4F44" w:rsidRPr="004E391C" w:rsidRDefault="00AF4F44" w:rsidP="004E391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AF4F44" w:rsidRDefault="00460A95" w:rsidP="00460A9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AF4F44">
              <w:rPr>
                <w:rFonts w:ascii="Times New Roman" w:hAnsi="Times New Roman" w:cs="Times New Roman"/>
                <w:sz w:val="28"/>
              </w:rPr>
              <w:t>Оказание консультационной помощи школьным библиотекарям</w:t>
            </w:r>
          </w:p>
          <w:p w:rsidR="00460A95" w:rsidRPr="00460A95" w:rsidRDefault="00460A95" w:rsidP="00460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60A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Взаимообмен учебниками между школами</w:t>
            </w:r>
          </w:p>
        </w:tc>
        <w:tc>
          <w:tcPr>
            <w:tcW w:w="1950" w:type="dxa"/>
          </w:tcPr>
          <w:p w:rsidR="00AF4F44" w:rsidRDefault="00AF4F44" w:rsidP="00460A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</w:tbl>
    <w:p w:rsidR="004E391C" w:rsidRPr="004E391C" w:rsidRDefault="004E391C" w:rsidP="004E391C">
      <w:pPr>
        <w:rPr>
          <w:rFonts w:ascii="Times New Roman" w:hAnsi="Times New Roman" w:cs="Times New Roman"/>
          <w:sz w:val="28"/>
        </w:rPr>
      </w:pPr>
    </w:p>
    <w:sectPr w:rsidR="004E391C" w:rsidRPr="004E391C" w:rsidSect="00842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E5E"/>
    <w:multiLevelType w:val="hybridMultilevel"/>
    <w:tmpl w:val="DE0CE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52B46"/>
    <w:multiLevelType w:val="hybridMultilevel"/>
    <w:tmpl w:val="9264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57699"/>
    <w:multiLevelType w:val="hybridMultilevel"/>
    <w:tmpl w:val="187C9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45EFE"/>
    <w:multiLevelType w:val="hybridMultilevel"/>
    <w:tmpl w:val="0BCE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842B3"/>
    <w:multiLevelType w:val="hybridMultilevel"/>
    <w:tmpl w:val="24203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10C8F"/>
    <w:multiLevelType w:val="hybridMultilevel"/>
    <w:tmpl w:val="DB083F42"/>
    <w:lvl w:ilvl="0" w:tplc="041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6">
    <w:nsid w:val="51160218"/>
    <w:multiLevelType w:val="multilevel"/>
    <w:tmpl w:val="4B3EF7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87"/>
    <w:rsid w:val="00020B4B"/>
    <w:rsid w:val="000562AB"/>
    <w:rsid w:val="0006084A"/>
    <w:rsid w:val="0007603C"/>
    <w:rsid w:val="000D0454"/>
    <w:rsid w:val="000D5D06"/>
    <w:rsid w:val="000E45CD"/>
    <w:rsid w:val="000F224C"/>
    <w:rsid w:val="001173E7"/>
    <w:rsid w:val="001247D6"/>
    <w:rsid w:val="00125062"/>
    <w:rsid w:val="00161949"/>
    <w:rsid w:val="001C3D9F"/>
    <w:rsid w:val="00234D63"/>
    <w:rsid w:val="002408B1"/>
    <w:rsid w:val="00276BE9"/>
    <w:rsid w:val="002931A3"/>
    <w:rsid w:val="002B66A0"/>
    <w:rsid w:val="002C7F78"/>
    <w:rsid w:val="002D57B0"/>
    <w:rsid w:val="002E34D0"/>
    <w:rsid w:val="00346D24"/>
    <w:rsid w:val="003473DB"/>
    <w:rsid w:val="00376C38"/>
    <w:rsid w:val="003F539E"/>
    <w:rsid w:val="0042200B"/>
    <w:rsid w:val="00440E47"/>
    <w:rsid w:val="00460A95"/>
    <w:rsid w:val="00464C42"/>
    <w:rsid w:val="00474E01"/>
    <w:rsid w:val="004A7AB5"/>
    <w:rsid w:val="004B748F"/>
    <w:rsid w:val="004E391C"/>
    <w:rsid w:val="004F5CC3"/>
    <w:rsid w:val="00573522"/>
    <w:rsid w:val="00576DE9"/>
    <w:rsid w:val="00582843"/>
    <w:rsid w:val="005A198C"/>
    <w:rsid w:val="00625EBF"/>
    <w:rsid w:val="00643270"/>
    <w:rsid w:val="006B4ADC"/>
    <w:rsid w:val="006E0BC0"/>
    <w:rsid w:val="00713B9A"/>
    <w:rsid w:val="00721CCB"/>
    <w:rsid w:val="00722494"/>
    <w:rsid w:val="00730C1B"/>
    <w:rsid w:val="0075287A"/>
    <w:rsid w:val="007864D8"/>
    <w:rsid w:val="007D684E"/>
    <w:rsid w:val="00824918"/>
    <w:rsid w:val="00842233"/>
    <w:rsid w:val="008D7AA4"/>
    <w:rsid w:val="00911864"/>
    <w:rsid w:val="009445D7"/>
    <w:rsid w:val="00974684"/>
    <w:rsid w:val="00977E44"/>
    <w:rsid w:val="00A17AE6"/>
    <w:rsid w:val="00A322D9"/>
    <w:rsid w:val="00A42B71"/>
    <w:rsid w:val="00A50791"/>
    <w:rsid w:val="00A776E8"/>
    <w:rsid w:val="00A9005B"/>
    <w:rsid w:val="00A910B6"/>
    <w:rsid w:val="00AC799C"/>
    <w:rsid w:val="00AE1B8F"/>
    <w:rsid w:val="00AE2B23"/>
    <w:rsid w:val="00AE431D"/>
    <w:rsid w:val="00AF1D0B"/>
    <w:rsid w:val="00AF4F44"/>
    <w:rsid w:val="00B0021E"/>
    <w:rsid w:val="00B13144"/>
    <w:rsid w:val="00B46CD0"/>
    <w:rsid w:val="00B64A81"/>
    <w:rsid w:val="00BC0A80"/>
    <w:rsid w:val="00BC4B9D"/>
    <w:rsid w:val="00BC619D"/>
    <w:rsid w:val="00BD5214"/>
    <w:rsid w:val="00C00DEC"/>
    <w:rsid w:val="00C475A4"/>
    <w:rsid w:val="00C53087"/>
    <w:rsid w:val="00C635C5"/>
    <w:rsid w:val="00C65ED1"/>
    <w:rsid w:val="00CA4C99"/>
    <w:rsid w:val="00CA5C21"/>
    <w:rsid w:val="00CD0EA0"/>
    <w:rsid w:val="00CD5CE0"/>
    <w:rsid w:val="00D22F28"/>
    <w:rsid w:val="00D358A0"/>
    <w:rsid w:val="00D42997"/>
    <w:rsid w:val="00D834E7"/>
    <w:rsid w:val="00DA3152"/>
    <w:rsid w:val="00DC60E3"/>
    <w:rsid w:val="00DD47BF"/>
    <w:rsid w:val="00DD733F"/>
    <w:rsid w:val="00E00972"/>
    <w:rsid w:val="00E82837"/>
    <w:rsid w:val="00ED4674"/>
    <w:rsid w:val="00ED478F"/>
    <w:rsid w:val="00EE56B7"/>
    <w:rsid w:val="00EE7FB6"/>
    <w:rsid w:val="00F15C0C"/>
    <w:rsid w:val="00F253CF"/>
    <w:rsid w:val="00F92656"/>
    <w:rsid w:val="00FA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24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91C"/>
    <w:pPr>
      <w:ind w:left="720"/>
      <w:contextualSpacing/>
    </w:pPr>
  </w:style>
  <w:style w:type="table" w:styleId="a4">
    <w:name w:val="Table Grid"/>
    <w:basedOn w:val="a1"/>
    <w:uiPriority w:val="59"/>
    <w:rsid w:val="004E3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B4ADC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C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475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224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24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91C"/>
    <w:pPr>
      <w:ind w:left="720"/>
      <w:contextualSpacing/>
    </w:pPr>
  </w:style>
  <w:style w:type="table" w:styleId="a4">
    <w:name w:val="Table Grid"/>
    <w:basedOn w:val="a1"/>
    <w:uiPriority w:val="59"/>
    <w:rsid w:val="004E3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B4ADC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C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475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224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2019-09-05T05:43:00Z</cp:lastPrinted>
  <dcterms:created xsi:type="dcterms:W3CDTF">2019-09-02T06:04:00Z</dcterms:created>
  <dcterms:modified xsi:type="dcterms:W3CDTF">2019-12-23T09:57:00Z</dcterms:modified>
</cp:coreProperties>
</file>