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391" w:rsidRPr="001E5FD4" w:rsidRDefault="00961A02" w:rsidP="00270F72">
      <w:pPr>
        <w:jc w:val="center"/>
        <w:rPr>
          <w:rFonts w:ascii="Times New Roman" w:hAnsi="Times New Roman" w:cs="Times New Roman"/>
          <w:sz w:val="28"/>
          <w:szCs w:val="28"/>
        </w:rPr>
      </w:pPr>
      <w:r w:rsidRPr="001E5FD4">
        <w:rPr>
          <w:rFonts w:ascii="Times New Roman" w:hAnsi="Times New Roman" w:cs="Times New Roman"/>
          <w:sz w:val="28"/>
          <w:szCs w:val="28"/>
        </w:rPr>
        <w:t>Технологическая карта урока английского языка</w:t>
      </w:r>
    </w:p>
    <w:p w:rsidR="00961A02" w:rsidRPr="001E5FD4" w:rsidRDefault="00961A02">
      <w:pPr>
        <w:rPr>
          <w:rFonts w:ascii="Times New Roman" w:hAnsi="Times New Roman" w:cs="Times New Roman"/>
          <w:sz w:val="28"/>
          <w:szCs w:val="28"/>
        </w:rPr>
      </w:pP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Тема: «</w:t>
      </w:r>
      <w:proofErr w:type="spellStart"/>
      <w:r w:rsidRPr="001E5FD4">
        <w:rPr>
          <w:rFonts w:ascii="Times New Roman" w:eastAsia="Times New Roman" w:hAnsi="Times New Roman" w:cs="Times New Roman"/>
          <w:b/>
          <w:bCs/>
          <w:color w:val="000000"/>
          <w:sz w:val="28"/>
          <w:szCs w:val="28"/>
          <w:lang w:eastAsia="ru-RU"/>
        </w:rPr>
        <w:t>Pocket</w:t>
      </w:r>
      <w:proofErr w:type="spellEnd"/>
      <w:r w:rsidRPr="001E5FD4">
        <w:rPr>
          <w:rFonts w:ascii="Times New Roman" w:eastAsia="Times New Roman" w:hAnsi="Times New Roman" w:cs="Times New Roman"/>
          <w:b/>
          <w:bCs/>
          <w:color w:val="000000"/>
          <w:sz w:val="28"/>
          <w:szCs w:val="28"/>
          <w:lang w:eastAsia="ru-RU"/>
        </w:rPr>
        <w:t xml:space="preserve"> </w:t>
      </w:r>
      <w:proofErr w:type="spellStart"/>
      <w:r w:rsidRPr="001E5FD4">
        <w:rPr>
          <w:rFonts w:ascii="Times New Roman" w:eastAsia="Times New Roman" w:hAnsi="Times New Roman" w:cs="Times New Roman"/>
          <w:b/>
          <w:bCs/>
          <w:color w:val="000000"/>
          <w:sz w:val="28"/>
          <w:szCs w:val="28"/>
          <w:lang w:eastAsia="ru-RU"/>
        </w:rPr>
        <w:t>Money</w:t>
      </w:r>
      <w:proofErr w:type="spellEnd"/>
      <w:r w:rsidRPr="001E5FD4">
        <w:rPr>
          <w:rFonts w:ascii="Times New Roman" w:eastAsia="Times New Roman" w:hAnsi="Times New Roman" w:cs="Times New Roman"/>
          <w:b/>
          <w:bCs/>
          <w:color w:val="000000"/>
          <w:sz w:val="28"/>
          <w:szCs w:val="28"/>
          <w:lang w:eastAsia="ru-RU"/>
        </w:rPr>
        <w:t>»</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7 класс</w:t>
      </w:r>
    </w:p>
    <w:p w:rsidR="00760641"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 xml:space="preserve">Цели </w:t>
      </w:r>
      <w:proofErr w:type="gramStart"/>
      <w:r w:rsidRPr="001E5FD4">
        <w:rPr>
          <w:rFonts w:ascii="Times New Roman" w:eastAsia="Times New Roman" w:hAnsi="Times New Roman" w:cs="Times New Roman"/>
          <w:b/>
          <w:bCs/>
          <w:color w:val="000000"/>
          <w:sz w:val="28"/>
          <w:szCs w:val="28"/>
          <w:lang w:eastAsia="ru-RU"/>
        </w:rPr>
        <w:t>урока: </w:t>
      </w:r>
      <w:r w:rsidRPr="001E5FD4">
        <w:rPr>
          <w:rFonts w:ascii="Times New Roman" w:eastAsia="Times New Roman" w:hAnsi="Times New Roman" w:cs="Times New Roman"/>
          <w:color w:val="000000"/>
          <w:sz w:val="28"/>
          <w:szCs w:val="28"/>
          <w:lang w:eastAsia="ru-RU"/>
        </w:rPr>
        <w:t> </w:t>
      </w:r>
      <w:r w:rsidR="0016416C">
        <w:rPr>
          <w:rFonts w:ascii="Times New Roman" w:eastAsia="Times New Roman" w:hAnsi="Times New Roman" w:cs="Times New Roman"/>
          <w:color w:val="000000"/>
          <w:sz w:val="28"/>
          <w:szCs w:val="28"/>
          <w:lang w:eastAsia="ru-RU"/>
        </w:rPr>
        <w:t>создать</w:t>
      </w:r>
      <w:proofErr w:type="gramEnd"/>
      <w:r w:rsidR="0016416C">
        <w:rPr>
          <w:rFonts w:ascii="Times New Roman" w:eastAsia="Times New Roman" w:hAnsi="Times New Roman" w:cs="Times New Roman"/>
          <w:color w:val="000000"/>
          <w:sz w:val="28"/>
          <w:szCs w:val="28"/>
          <w:lang w:eastAsia="ru-RU"/>
        </w:rPr>
        <w:t xml:space="preserve"> условия для </w:t>
      </w:r>
      <w:proofErr w:type="spellStart"/>
      <w:r w:rsidR="0016416C">
        <w:rPr>
          <w:rFonts w:ascii="Times New Roman" w:eastAsia="Times New Roman" w:hAnsi="Times New Roman" w:cs="Times New Roman"/>
          <w:color w:val="000000"/>
          <w:sz w:val="28"/>
          <w:szCs w:val="28"/>
          <w:lang w:eastAsia="ru-RU"/>
        </w:rPr>
        <w:t>для</w:t>
      </w:r>
      <w:proofErr w:type="spellEnd"/>
      <w:r w:rsidR="0016416C">
        <w:rPr>
          <w:rFonts w:ascii="Times New Roman" w:eastAsia="Times New Roman" w:hAnsi="Times New Roman" w:cs="Times New Roman"/>
          <w:color w:val="000000"/>
          <w:sz w:val="28"/>
          <w:szCs w:val="28"/>
          <w:lang w:eastAsia="ru-RU"/>
        </w:rPr>
        <w:t xml:space="preserve"> </w:t>
      </w:r>
      <w:r w:rsidR="00760641">
        <w:rPr>
          <w:rFonts w:ascii="Times New Roman" w:eastAsia="Times New Roman" w:hAnsi="Times New Roman" w:cs="Times New Roman"/>
          <w:color w:val="000000"/>
          <w:sz w:val="28"/>
          <w:szCs w:val="28"/>
          <w:lang w:eastAsia="ru-RU"/>
        </w:rPr>
        <w:t>подготовки краткого монологического высказывания с применением</w:t>
      </w:r>
      <w:r w:rsidR="0016416C" w:rsidRPr="001E5FD4">
        <w:rPr>
          <w:rFonts w:ascii="Times New Roman" w:eastAsia="Times New Roman" w:hAnsi="Times New Roman" w:cs="Times New Roman"/>
          <w:color w:val="000000"/>
          <w:sz w:val="28"/>
          <w:szCs w:val="28"/>
          <w:lang w:eastAsia="ru-RU"/>
        </w:rPr>
        <w:t xml:space="preserve"> лексического материала по теме «На что я трачу карманные деньги»</w:t>
      </w:r>
      <w:r w:rsidRPr="001E5FD4">
        <w:rPr>
          <w:rFonts w:ascii="Times New Roman" w:eastAsia="Times New Roman" w:hAnsi="Times New Roman" w:cs="Times New Roman"/>
          <w:color w:val="000000"/>
          <w:sz w:val="28"/>
          <w:szCs w:val="28"/>
          <w:lang w:eastAsia="ru-RU"/>
        </w:rPr>
        <w:t xml:space="preserve">; </w:t>
      </w:r>
    </w:p>
    <w:p w:rsidR="00760641"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 xml:space="preserve">выделять существенную информацию из </w:t>
      </w:r>
      <w:r w:rsidR="00760641">
        <w:rPr>
          <w:rFonts w:ascii="Times New Roman" w:eastAsia="Times New Roman" w:hAnsi="Times New Roman" w:cs="Times New Roman"/>
          <w:color w:val="000000"/>
          <w:sz w:val="28"/>
          <w:szCs w:val="28"/>
          <w:lang w:eastAsia="ru-RU"/>
        </w:rPr>
        <w:t>прослушанного текста.</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Развивающая:</w:t>
      </w:r>
      <w:r w:rsidRPr="001E5FD4">
        <w:rPr>
          <w:rFonts w:ascii="Times New Roman" w:eastAsia="Times New Roman" w:hAnsi="Times New Roman" w:cs="Times New Roman"/>
          <w:color w:val="000000"/>
          <w:sz w:val="28"/>
          <w:szCs w:val="28"/>
          <w:lang w:eastAsia="ru-RU"/>
        </w:rPr>
        <w:t> развивать языковые, познавательные способности учащихся, развивать готовность к коммуникации на основе предложенного письменного материала.</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Воспитательная</w:t>
      </w:r>
      <w:r w:rsidRPr="001E5FD4">
        <w:rPr>
          <w:rFonts w:ascii="Times New Roman" w:eastAsia="Times New Roman" w:hAnsi="Times New Roman" w:cs="Times New Roman"/>
          <w:color w:val="000000"/>
          <w:sz w:val="28"/>
          <w:szCs w:val="28"/>
          <w:lang w:eastAsia="ru-RU"/>
        </w:rPr>
        <w:t>: создать условия для формирования у учащихся толерантного отношения к культуре других народов.</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Планируемые личностные</w:t>
      </w:r>
      <w:r w:rsidRPr="001E5FD4">
        <w:rPr>
          <w:rFonts w:ascii="Times New Roman" w:eastAsia="Times New Roman" w:hAnsi="Times New Roman" w:cs="Times New Roman"/>
          <w:b/>
          <w:bCs/>
          <w:i/>
          <w:iCs/>
          <w:color w:val="000000"/>
          <w:sz w:val="28"/>
          <w:szCs w:val="28"/>
          <w:lang w:eastAsia="ru-RU"/>
        </w:rPr>
        <w:t> </w:t>
      </w:r>
      <w:r w:rsidRPr="001E5FD4">
        <w:rPr>
          <w:rFonts w:ascii="Times New Roman" w:eastAsia="Times New Roman" w:hAnsi="Times New Roman" w:cs="Times New Roman"/>
          <w:b/>
          <w:bCs/>
          <w:color w:val="000000"/>
          <w:sz w:val="28"/>
          <w:szCs w:val="28"/>
          <w:lang w:eastAsia="ru-RU"/>
        </w:rPr>
        <w:t>результаты:</w:t>
      </w:r>
      <w:r w:rsidRPr="001E5FD4">
        <w:rPr>
          <w:rFonts w:ascii="Times New Roman" w:eastAsia="Times New Roman" w:hAnsi="Times New Roman" w:cs="Times New Roman"/>
          <w:color w:val="000000"/>
          <w:sz w:val="28"/>
          <w:szCs w:val="28"/>
          <w:lang w:eastAsia="ru-RU"/>
        </w:rPr>
        <w:t> устанавливать связь между целью деятельности и ее результатом.</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Планируемые регулятивные результаты:</w:t>
      </w:r>
      <w:r w:rsidRPr="001E5FD4">
        <w:rPr>
          <w:rFonts w:ascii="Times New Roman" w:eastAsia="Times New Roman" w:hAnsi="Times New Roman" w:cs="Times New Roman"/>
          <w:color w:val="000000"/>
          <w:sz w:val="28"/>
          <w:szCs w:val="28"/>
          <w:lang w:eastAsia="ru-RU"/>
        </w:rPr>
        <w:t xml:space="preserve"> соотносить выполненное </w:t>
      </w:r>
      <w:proofErr w:type="gramStart"/>
      <w:r w:rsidRPr="001E5FD4">
        <w:rPr>
          <w:rFonts w:ascii="Times New Roman" w:eastAsia="Times New Roman" w:hAnsi="Times New Roman" w:cs="Times New Roman"/>
          <w:color w:val="000000"/>
          <w:sz w:val="28"/>
          <w:szCs w:val="28"/>
          <w:lang w:eastAsia="ru-RU"/>
        </w:rPr>
        <w:t>задание  с</w:t>
      </w:r>
      <w:proofErr w:type="gramEnd"/>
      <w:r w:rsidRPr="001E5FD4">
        <w:rPr>
          <w:rFonts w:ascii="Times New Roman" w:eastAsia="Times New Roman" w:hAnsi="Times New Roman" w:cs="Times New Roman"/>
          <w:color w:val="000000"/>
          <w:sz w:val="28"/>
          <w:szCs w:val="28"/>
          <w:lang w:eastAsia="ru-RU"/>
        </w:rPr>
        <w:t xml:space="preserve"> образцом, предложенным учителем, выделять и осознавать то, что уже усвоено и что еще нужно усвоить.</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 xml:space="preserve">Планируемые </w:t>
      </w:r>
      <w:proofErr w:type="spellStart"/>
      <w:r w:rsidRPr="001E5FD4">
        <w:rPr>
          <w:rFonts w:ascii="Times New Roman" w:eastAsia="Times New Roman" w:hAnsi="Times New Roman" w:cs="Times New Roman"/>
          <w:b/>
          <w:bCs/>
          <w:color w:val="000000"/>
          <w:sz w:val="28"/>
          <w:szCs w:val="28"/>
          <w:lang w:eastAsia="ru-RU"/>
        </w:rPr>
        <w:t>метапредметные</w:t>
      </w:r>
      <w:proofErr w:type="spellEnd"/>
      <w:r w:rsidRPr="001E5FD4">
        <w:rPr>
          <w:rFonts w:ascii="Times New Roman" w:eastAsia="Times New Roman" w:hAnsi="Times New Roman" w:cs="Times New Roman"/>
          <w:b/>
          <w:bCs/>
          <w:color w:val="000000"/>
          <w:sz w:val="28"/>
          <w:szCs w:val="28"/>
          <w:lang w:eastAsia="ru-RU"/>
        </w:rPr>
        <w:t xml:space="preserve"> результаты:</w:t>
      </w:r>
      <w:r w:rsidRPr="001E5FD4">
        <w:rPr>
          <w:rFonts w:ascii="Times New Roman" w:eastAsia="Times New Roman" w:hAnsi="Times New Roman" w:cs="Times New Roman"/>
          <w:color w:val="000000"/>
          <w:sz w:val="28"/>
          <w:szCs w:val="28"/>
          <w:lang w:eastAsia="ru-RU"/>
        </w:rPr>
        <w:t xml:space="preserve"> способность к самоорганизации, </w:t>
      </w:r>
      <w:proofErr w:type="spellStart"/>
      <w:r w:rsidRPr="001E5FD4">
        <w:rPr>
          <w:rFonts w:ascii="Times New Roman" w:eastAsia="Times New Roman" w:hAnsi="Times New Roman" w:cs="Times New Roman"/>
          <w:color w:val="000000"/>
          <w:sz w:val="28"/>
          <w:szCs w:val="28"/>
          <w:lang w:eastAsia="ru-RU"/>
        </w:rPr>
        <w:t>саморегуляции</w:t>
      </w:r>
      <w:proofErr w:type="spellEnd"/>
      <w:r w:rsidRPr="001E5FD4">
        <w:rPr>
          <w:rFonts w:ascii="Times New Roman" w:eastAsia="Times New Roman" w:hAnsi="Times New Roman" w:cs="Times New Roman"/>
          <w:color w:val="000000"/>
          <w:sz w:val="28"/>
          <w:szCs w:val="28"/>
          <w:lang w:eastAsia="ru-RU"/>
        </w:rPr>
        <w:t xml:space="preserve"> и рефлексии.</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Тип урока: </w:t>
      </w:r>
      <w:r w:rsidRPr="001E5FD4">
        <w:rPr>
          <w:rFonts w:ascii="Times New Roman" w:eastAsia="Times New Roman" w:hAnsi="Times New Roman" w:cs="Times New Roman"/>
          <w:color w:val="000000"/>
          <w:sz w:val="28"/>
          <w:szCs w:val="28"/>
          <w:lang w:eastAsia="ru-RU"/>
        </w:rPr>
        <w:t>комбинированный урок.</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Формы работы на уроках</w:t>
      </w:r>
      <w:r w:rsidRPr="001E5FD4">
        <w:rPr>
          <w:rFonts w:ascii="Times New Roman" w:eastAsia="Times New Roman" w:hAnsi="Times New Roman" w:cs="Times New Roman"/>
          <w:color w:val="000000"/>
          <w:sz w:val="28"/>
          <w:szCs w:val="28"/>
          <w:lang w:eastAsia="ru-RU"/>
        </w:rPr>
        <w:t xml:space="preserve">: фронтальная, </w:t>
      </w:r>
      <w:r w:rsidR="00760641">
        <w:rPr>
          <w:rFonts w:ascii="Times New Roman" w:eastAsia="Times New Roman" w:hAnsi="Times New Roman" w:cs="Times New Roman"/>
          <w:color w:val="000000"/>
          <w:sz w:val="28"/>
          <w:szCs w:val="28"/>
          <w:lang w:eastAsia="ru-RU"/>
        </w:rPr>
        <w:t>парная</w:t>
      </w:r>
      <w:r w:rsidRPr="001E5FD4">
        <w:rPr>
          <w:rFonts w:ascii="Times New Roman" w:eastAsia="Times New Roman" w:hAnsi="Times New Roman" w:cs="Times New Roman"/>
          <w:color w:val="000000"/>
          <w:sz w:val="28"/>
          <w:szCs w:val="28"/>
          <w:lang w:eastAsia="ru-RU"/>
        </w:rPr>
        <w:t>, индивидуальная.</w:t>
      </w:r>
    </w:p>
    <w:p w:rsidR="00BA4E2B" w:rsidRPr="001E5FD4" w:rsidRDefault="00BA4E2B" w:rsidP="00BA4E2B">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Оборудование урока:</w:t>
      </w:r>
      <w:r w:rsidRPr="001E5FD4">
        <w:rPr>
          <w:rFonts w:ascii="Times New Roman" w:eastAsia="Times New Roman" w:hAnsi="Times New Roman" w:cs="Times New Roman"/>
          <w:color w:val="000000"/>
          <w:sz w:val="28"/>
          <w:szCs w:val="28"/>
          <w:lang w:eastAsia="ru-RU"/>
        </w:rPr>
        <w:t> УМК «</w:t>
      </w:r>
      <w:proofErr w:type="spellStart"/>
      <w:r w:rsidRPr="001E5FD4">
        <w:rPr>
          <w:rFonts w:ascii="Times New Roman" w:eastAsia="Times New Roman" w:hAnsi="Times New Roman" w:cs="Times New Roman"/>
          <w:color w:val="000000"/>
          <w:sz w:val="28"/>
          <w:szCs w:val="28"/>
          <w:lang w:eastAsia="ru-RU"/>
        </w:rPr>
        <w:t>Forward</w:t>
      </w:r>
      <w:proofErr w:type="spellEnd"/>
      <w:r w:rsidRPr="001E5FD4">
        <w:rPr>
          <w:rFonts w:ascii="Times New Roman" w:eastAsia="Times New Roman" w:hAnsi="Times New Roman" w:cs="Times New Roman"/>
          <w:color w:val="000000"/>
          <w:sz w:val="28"/>
          <w:szCs w:val="28"/>
          <w:lang w:eastAsia="ru-RU"/>
        </w:rPr>
        <w:t xml:space="preserve"> - 7» Вербицкая </w:t>
      </w:r>
      <w:proofErr w:type="gramStart"/>
      <w:r w:rsidRPr="001E5FD4">
        <w:rPr>
          <w:rFonts w:ascii="Times New Roman" w:eastAsia="Times New Roman" w:hAnsi="Times New Roman" w:cs="Times New Roman"/>
          <w:color w:val="000000"/>
          <w:sz w:val="28"/>
          <w:szCs w:val="28"/>
          <w:lang w:eastAsia="ru-RU"/>
        </w:rPr>
        <w:t>М.В.(</w:t>
      </w:r>
      <w:proofErr w:type="gramEnd"/>
      <w:r w:rsidRPr="001E5FD4">
        <w:rPr>
          <w:rFonts w:ascii="Times New Roman" w:eastAsia="Times New Roman" w:hAnsi="Times New Roman" w:cs="Times New Roman"/>
          <w:color w:val="000000"/>
          <w:sz w:val="28"/>
          <w:szCs w:val="28"/>
          <w:lang w:eastAsia="ru-RU"/>
        </w:rPr>
        <w:t xml:space="preserve">учебник, рабочая тетрадь), презентация, </w:t>
      </w:r>
      <w:r w:rsidR="00CC3E46">
        <w:rPr>
          <w:rFonts w:ascii="Times New Roman" w:eastAsia="Times New Roman" w:hAnsi="Times New Roman" w:cs="Times New Roman"/>
          <w:color w:val="000000"/>
          <w:sz w:val="28"/>
          <w:szCs w:val="28"/>
          <w:lang w:eastAsia="ru-RU"/>
        </w:rPr>
        <w:t>компьютер</w:t>
      </w:r>
      <w:r w:rsidRPr="001E5FD4">
        <w:rPr>
          <w:rFonts w:ascii="Times New Roman" w:eastAsia="Times New Roman" w:hAnsi="Times New Roman" w:cs="Times New Roman"/>
          <w:color w:val="000000"/>
          <w:sz w:val="28"/>
          <w:szCs w:val="28"/>
          <w:lang w:eastAsia="ru-RU"/>
        </w:rPr>
        <w:t>, проектор, доска</w:t>
      </w:r>
      <w:r w:rsidR="00CC3E46">
        <w:rPr>
          <w:rFonts w:ascii="Times New Roman" w:eastAsia="Times New Roman" w:hAnsi="Times New Roman" w:cs="Times New Roman"/>
          <w:color w:val="000000"/>
          <w:sz w:val="28"/>
          <w:szCs w:val="28"/>
          <w:lang w:eastAsia="ru-RU"/>
        </w:rPr>
        <w:t>, экран, акустическая система.</w:t>
      </w:r>
    </w:p>
    <w:p w:rsidR="00BA4E2B" w:rsidRPr="001E5FD4" w:rsidRDefault="00BA4E2B" w:rsidP="00BA4E2B">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        </w:t>
      </w:r>
      <w:r w:rsidRPr="001E5FD4">
        <w:rPr>
          <w:rFonts w:ascii="Times New Roman" w:eastAsia="Times New Roman" w:hAnsi="Times New Roman" w:cs="Times New Roman"/>
          <w:b/>
          <w:bCs/>
          <w:color w:val="000000"/>
          <w:sz w:val="28"/>
          <w:szCs w:val="28"/>
          <w:lang w:eastAsia="ru-RU"/>
        </w:rPr>
        <w:t>Ход урока:</w:t>
      </w:r>
    </w:p>
    <w:tbl>
      <w:tblPr>
        <w:tblW w:w="1442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156"/>
        <w:gridCol w:w="4762"/>
        <w:gridCol w:w="2742"/>
        <w:gridCol w:w="3763"/>
      </w:tblGrid>
      <w:tr w:rsidR="00FE520B" w:rsidRPr="001E5FD4" w:rsidTr="00507CFD">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4E2B" w:rsidRPr="001E5FD4" w:rsidRDefault="00BA4E2B" w:rsidP="00BA4E2B">
            <w:pPr>
              <w:spacing w:after="0" w:line="240" w:lineRule="auto"/>
              <w:jc w:val="center"/>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Этапы урока и плана</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4E2B" w:rsidRPr="001E5FD4" w:rsidRDefault="00BA4E2B" w:rsidP="00BA4E2B">
            <w:pPr>
              <w:spacing w:after="0" w:line="240" w:lineRule="auto"/>
              <w:jc w:val="center"/>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Деятельность учителя</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4E2B" w:rsidRPr="001E5FD4" w:rsidRDefault="00BA4E2B"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Деятельность учащихся</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4E2B" w:rsidRPr="001E5FD4" w:rsidRDefault="00BA4E2B" w:rsidP="00507CFD">
            <w:pPr>
              <w:spacing w:after="0" w:line="240" w:lineRule="auto"/>
              <w:jc w:val="center"/>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Универсальные</w:t>
            </w:r>
            <w:r w:rsidRPr="001E5FD4">
              <w:rPr>
                <w:rFonts w:ascii="Times New Roman" w:eastAsia="Times New Roman" w:hAnsi="Times New Roman" w:cs="Times New Roman"/>
                <w:b/>
                <w:bCs/>
                <w:color w:val="000000"/>
                <w:sz w:val="28"/>
                <w:szCs w:val="28"/>
                <w:lang w:eastAsia="ru-RU"/>
              </w:rPr>
              <w:br/>
              <w:t>учебные действия</w:t>
            </w:r>
            <w:r w:rsidR="00507CFD">
              <w:rPr>
                <w:rFonts w:ascii="Times New Roman" w:eastAsia="Times New Roman" w:hAnsi="Times New Roman" w:cs="Times New Roman"/>
                <w:b/>
                <w:bCs/>
                <w:color w:val="000000"/>
                <w:sz w:val="28"/>
                <w:szCs w:val="28"/>
                <w:lang w:eastAsia="ru-RU"/>
              </w:rPr>
              <w:t xml:space="preserve"> </w:t>
            </w:r>
            <w:r w:rsidRPr="001E5FD4">
              <w:rPr>
                <w:rFonts w:ascii="Times New Roman" w:eastAsia="Times New Roman" w:hAnsi="Times New Roman" w:cs="Times New Roman"/>
                <w:b/>
                <w:bCs/>
                <w:color w:val="000000"/>
                <w:sz w:val="28"/>
                <w:szCs w:val="28"/>
                <w:lang w:eastAsia="ru-RU"/>
              </w:rPr>
              <w:t>(УУД)</w:t>
            </w:r>
          </w:p>
        </w:tc>
      </w:tr>
      <w:tr w:rsidR="00FE520B" w:rsidRPr="001E5FD4" w:rsidTr="00064E95">
        <w:tc>
          <w:tcPr>
            <w:tcW w:w="333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I. Организационный момент</w:t>
            </w:r>
          </w:p>
          <w:p w:rsidR="00E06276" w:rsidRPr="001E5FD4" w:rsidRDefault="00E06276"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 xml:space="preserve">Введение в атмосферу </w:t>
            </w:r>
            <w:proofErr w:type="gramStart"/>
            <w:r w:rsidRPr="001E5FD4">
              <w:rPr>
                <w:rFonts w:ascii="Times New Roman" w:eastAsia="Times New Roman" w:hAnsi="Times New Roman" w:cs="Times New Roman"/>
                <w:color w:val="000000"/>
                <w:sz w:val="28"/>
                <w:szCs w:val="28"/>
                <w:lang w:eastAsia="ru-RU"/>
              </w:rPr>
              <w:t>иноязычного  общения</w:t>
            </w:r>
            <w:proofErr w:type="gramEnd"/>
            <w:r w:rsidRPr="001E5FD4">
              <w:rPr>
                <w:rFonts w:ascii="Times New Roman" w:eastAsia="Times New Roman" w:hAnsi="Times New Roman" w:cs="Times New Roman"/>
                <w:color w:val="000000"/>
                <w:sz w:val="28"/>
                <w:szCs w:val="28"/>
                <w:lang w:eastAsia="ru-RU"/>
              </w:rPr>
              <w:t>.</w:t>
            </w:r>
          </w:p>
          <w:p w:rsidR="00E06276" w:rsidRPr="001E5FD4" w:rsidRDefault="00E06276" w:rsidP="00BA4E2B">
            <w:pPr>
              <w:spacing w:after="0" w:line="240" w:lineRule="auto"/>
              <w:rPr>
                <w:rFonts w:ascii="Times New Roman" w:eastAsia="Times New Roman" w:hAnsi="Times New Roman" w:cs="Times New Roman"/>
                <w:color w:val="000000"/>
                <w:sz w:val="28"/>
                <w:szCs w:val="28"/>
                <w:lang w:eastAsia="ru-RU"/>
              </w:rPr>
            </w:pP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BA4E2B">
            <w:pPr>
              <w:shd w:val="clear" w:color="auto" w:fill="FFFFFF"/>
              <w:spacing w:after="0" w:line="0" w:lineRule="auto"/>
              <w:ind w:right="10"/>
              <w:jc w:val="both"/>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Учитель настраивает на общение на английском языке:</w:t>
            </w:r>
          </w:p>
          <w:p w:rsidR="00E06276" w:rsidRPr="001E5FD4" w:rsidRDefault="00E06276" w:rsidP="00BA4E2B">
            <w:pPr>
              <w:shd w:val="clear" w:color="auto" w:fill="FFFFFF"/>
              <w:spacing w:after="0" w:line="0" w:lineRule="auto"/>
              <w:ind w:right="10"/>
              <w:jc w:val="both"/>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-Good morning, children!</w:t>
            </w:r>
          </w:p>
          <w:p w:rsidR="00E06276" w:rsidRPr="001E5FD4" w:rsidRDefault="00E06276" w:rsidP="00BA4E2B">
            <w:pPr>
              <w:shd w:val="clear" w:color="auto" w:fill="FFFFFF"/>
              <w:spacing w:after="0" w:line="0" w:lineRule="auto"/>
              <w:ind w:right="10"/>
              <w:jc w:val="both"/>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I’m very happy to see you. Sit down, please.</w:t>
            </w:r>
          </w:p>
          <w:p w:rsidR="00E06276" w:rsidRPr="001E5FD4" w:rsidRDefault="00E06276" w:rsidP="00BA4E2B">
            <w:pPr>
              <w:shd w:val="clear" w:color="auto" w:fill="FFFFFF"/>
              <w:spacing w:after="0" w:line="0" w:lineRule="auto"/>
              <w:ind w:right="10"/>
              <w:jc w:val="both"/>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-Who is on duty today?</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BA4E2B">
            <w:pPr>
              <w:spacing w:after="0" w:line="240" w:lineRule="auto"/>
              <w:rPr>
                <w:rFonts w:ascii="Times New Roman" w:eastAsia="Times New Roman" w:hAnsi="Times New Roman" w:cs="Times New Roman"/>
                <w:color w:val="000000"/>
                <w:sz w:val="28"/>
                <w:szCs w:val="28"/>
                <w:lang w:val="en-US" w:eastAsia="ru-RU"/>
              </w:rPr>
            </w:pPr>
          </w:p>
        </w:tc>
        <w:tc>
          <w:tcPr>
            <w:tcW w:w="451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Коммуникативные УУД</w:t>
            </w:r>
            <w:r w:rsidRPr="001E5FD4">
              <w:rPr>
                <w:rFonts w:ascii="Times New Roman" w:eastAsia="Times New Roman" w:hAnsi="Times New Roman" w:cs="Times New Roman"/>
                <w:color w:val="000000"/>
                <w:sz w:val="28"/>
                <w:szCs w:val="28"/>
                <w:lang w:eastAsia="ru-RU"/>
              </w:rPr>
              <w:t> – оформлять речевое высказывание в соответствии с ситуацией общения.</w:t>
            </w:r>
          </w:p>
          <w:p w:rsidR="00E06276" w:rsidRPr="001E5FD4" w:rsidRDefault="00E06276"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lastRenderedPageBreak/>
              <w:t>Регулятивные УУД</w:t>
            </w:r>
            <w:r w:rsidRPr="001E5FD4">
              <w:rPr>
                <w:rFonts w:ascii="Times New Roman" w:eastAsia="Times New Roman" w:hAnsi="Times New Roman" w:cs="Times New Roman"/>
                <w:color w:val="000000"/>
                <w:sz w:val="28"/>
                <w:szCs w:val="28"/>
                <w:lang w:eastAsia="ru-RU"/>
              </w:rPr>
              <w:t>- использовать речь для регуляции своего действия.</w:t>
            </w:r>
          </w:p>
          <w:p w:rsidR="00E06276" w:rsidRPr="001E5FD4" w:rsidRDefault="00E06276"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Личностные УУД</w:t>
            </w:r>
            <w:r w:rsidRPr="001E5FD4">
              <w:rPr>
                <w:rFonts w:ascii="Times New Roman" w:eastAsia="Times New Roman" w:hAnsi="Times New Roman" w:cs="Times New Roman"/>
                <w:color w:val="000000"/>
                <w:sz w:val="28"/>
                <w:szCs w:val="28"/>
                <w:lang w:eastAsia="ru-RU"/>
              </w:rPr>
              <w:t> –формировать чувства доброжелательности, приветствия.</w:t>
            </w:r>
          </w:p>
        </w:tc>
      </w:tr>
      <w:tr w:rsidR="00FE520B" w:rsidRPr="002128E8" w:rsidTr="00064E95">
        <w:tc>
          <w:tcPr>
            <w:tcW w:w="333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E06276" w:rsidP="00BA4E2B">
            <w:pPr>
              <w:numPr>
                <w:ilvl w:val="0"/>
                <w:numId w:val="13"/>
              </w:numPr>
              <w:spacing w:before="30" w:after="30" w:line="240" w:lineRule="auto"/>
              <w:ind w:left="0"/>
              <w:rPr>
                <w:rFonts w:ascii="Times New Roman" w:eastAsia="Times New Roman" w:hAnsi="Times New Roman" w:cs="Times New Roman"/>
                <w:b/>
                <w:bCs/>
                <w:color w:val="000000"/>
                <w:sz w:val="28"/>
                <w:szCs w:val="28"/>
                <w:lang w:eastAsia="ru-RU"/>
              </w:rPr>
            </w:pP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Default="00E06276"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Приветствует учащихся</w:t>
            </w:r>
          </w:p>
          <w:p w:rsidR="00A867CE" w:rsidRDefault="00A867CE" w:rsidP="00BA4E2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Good</w:t>
            </w:r>
            <w:r w:rsidRPr="00F403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morning</w:t>
            </w:r>
            <w:r w:rsidR="00F40371">
              <w:rPr>
                <w:rFonts w:ascii="Times New Roman" w:eastAsia="Times New Roman" w:hAnsi="Times New Roman" w:cs="Times New Roman"/>
                <w:color w:val="000000"/>
                <w:sz w:val="28"/>
                <w:szCs w:val="28"/>
                <w:lang w:eastAsia="ru-RU"/>
              </w:rPr>
              <w:t xml:space="preserve">. </w:t>
            </w:r>
          </w:p>
          <w:p w:rsidR="00F40371" w:rsidRPr="00F40371" w:rsidRDefault="00F40371" w:rsidP="00BA4E2B">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How are you today?</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E06276" w:rsidP="00BA4E2B">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 xml:space="preserve">Учащиеся включаются в иноязычное общение, отреагировав на реплику учителя, </w:t>
            </w:r>
            <w:r w:rsidRPr="001E5FD4">
              <w:rPr>
                <w:rFonts w:ascii="Times New Roman" w:eastAsia="Times New Roman" w:hAnsi="Times New Roman" w:cs="Times New Roman"/>
                <w:color w:val="000000"/>
                <w:sz w:val="28"/>
                <w:szCs w:val="28"/>
                <w:lang w:eastAsia="ru-RU"/>
              </w:rPr>
              <w:lastRenderedPageBreak/>
              <w:t>согласно коммуникативной задаче.</w:t>
            </w:r>
          </w:p>
          <w:p w:rsidR="00E06276" w:rsidRDefault="00E06276" w:rsidP="00BA4E2B">
            <w:pPr>
              <w:spacing w:after="0" w:line="240" w:lineRule="auto"/>
              <w:rPr>
                <w:rFonts w:ascii="Times New Roman" w:eastAsia="Times New Roman" w:hAnsi="Times New Roman" w:cs="Times New Roman"/>
                <w:color w:val="000000"/>
                <w:sz w:val="28"/>
                <w:szCs w:val="28"/>
                <w:lang w:eastAsia="ru-RU"/>
              </w:rPr>
            </w:pPr>
            <w:r w:rsidRPr="00F40371">
              <w:rPr>
                <w:rFonts w:ascii="Times New Roman" w:eastAsia="Times New Roman" w:hAnsi="Times New Roman" w:cs="Times New Roman"/>
                <w:color w:val="000000"/>
                <w:sz w:val="28"/>
                <w:szCs w:val="28"/>
                <w:lang w:eastAsia="ru-RU"/>
              </w:rPr>
              <w:t xml:space="preserve">- </w:t>
            </w:r>
            <w:r w:rsidRPr="001E5FD4">
              <w:rPr>
                <w:rFonts w:ascii="Times New Roman" w:eastAsia="Times New Roman" w:hAnsi="Times New Roman" w:cs="Times New Roman"/>
                <w:color w:val="000000"/>
                <w:sz w:val="28"/>
                <w:szCs w:val="28"/>
                <w:lang w:val="en-US" w:eastAsia="ru-RU"/>
              </w:rPr>
              <w:t>Good</w:t>
            </w:r>
            <w:r w:rsidRPr="00F40371">
              <w:rPr>
                <w:rFonts w:ascii="Times New Roman" w:eastAsia="Times New Roman" w:hAnsi="Times New Roman" w:cs="Times New Roman"/>
                <w:color w:val="000000"/>
                <w:sz w:val="28"/>
                <w:szCs w:val="28"/>
                <w:lang w:eastAsia="ru-RU"/>
              </w:rPr>
              <w:t xml:space="preserve"> </w:t>
            </w:r>
            <w:r w:rsidRPr="001E5FD4">
              <w:rPr>
                <w:rFonts w:ascii="Times New Roman" w:eastAsia="Times New Roman" w:hAnsi="Times New Roman" w:cs="Times New Roman"/>
                <w:color w:val="000000"/>
                <w:sz w:val="28"/>
                <w:szCs w:val="28"/>
                <w:lang w:val="en-US" w:eastAsia="ru-RU"/>
              </w:rPr>
              <w:t>morning</w:t>
            </w:r>
            <w:r w:rsidRPr="00F40371">
              <w:rPr>
                <w:rFonts w:ascii="Times New Roman" w:eastAsia="Times New Roman" w:hAnsi="Times New Roman" w:cs="Times New Roman"/>
                <w:color w:val="000000"/>
                <w:sz w:val="28"/>
                <w:szCs w:val="28"/>
                <w:lang w:eastAsia="ru-RU"/>
              </w:rPr>
              <w:t>.</w:t>
            </w:r>
          </w:p>
          <w:p w:rsidR="00E06276" w:rsidRPr="002128E8" w:rsidRDefault="002128E8" w:rsidP="002128E8">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I’m fine/ OK/ so-so/ not so good.</w:t>
            </w:r>
          </w:p>
        </w:tc>
        <w:tc>
          <w:tcPr>
            <w:tcW w:w="451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2128E8" w:rsidRDefault="00E06276" w:rsidP="00BA4E2B">
            <w:pPr>
              <w:spacing w:after="0" w:line="240" w:lineRule="auto"/>
              <w:rPr>
                <w:rFonts w:ascii="Times New Roman" w:eastAsia="Times New Roman" w:hAnsi="Times New Roman" w:cs="Times New Roman"/>
                <w:b/>
                <w:bCs/>
                <w:color w:val="000000"/>
                <w:sz w:val="28"/>
                <w:szCs w:val="28"/>
                <w:lang w:val="en-US" w:eastAsia="ru-RU"/>
              </w:rPr>
            </w:pPr>
          </w:p>
        </w:tc>
      </w:tr>
      <w:tr w:rsidR="00FE520B" w:rsidRPr="001E5FD4" w:rsidTr="00507CFD">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50D1C" w:rsidRPr="001E5FD4" w:rsidRDefault="00150D1C" w:rsidP="00150D1C">
            <w:pPr>
              <w:numPr>
                <w:ilvl w:val="0"/>
                <w:numId w:val="13"/>
              </w:numPr>
              <w:spacing w:before="30" w:after="30" w:line="240" w:lineRule="auto"/>
              <w:ind w:left="0"/>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lastRenderedPageBreak/>
              <w:t>II. Мотивирование к учебной деятельности</w:t>
            </w:r>
            <w:r w:rsidRPr="001E5FD4">
              <w:rPr>
                <w:rFonts w:ascii="Times New Roman" w:eastAsia="Times New Roman" w:hAnsi="Times New Roman" w:cs="Times New Roman"/>
                <w:color w:val="000000"/>
                <w:sz w:val="28"/>
                <w:szCs w:val="28"/>
                <w:lang w:eastAsia="ru-RU"/>
              </w:rPr>
              <w:t>.</w:t>
            </w:r>
          </w:p>
          <w:p w:rsidR="00150D1C" w:rsidRPr="001E5FD4" w:rsidRDefault="00150D1C" w:rsidP="00150D1C">
            <w:pPr>
              <w:numPr>
                <w:ilvl w:val="0"/>
                <w:numId w:val="13"/>
              </w:numPr>
              <w:spacing w:before="30" w:after="30" w:line="240" w:lineRule="auto"/>
              <w:ind w:left="0"/>
              <w:rPr>
                <w:rFonts w:ascii="Times New Roman" w:eastAsia="Times New Roman" w:hAnsi="Times New Roman" w:cs="Times New Roman"/>
                <w:color w:val="000000"/>
                <w:sz w:val="28"/>
                <w:szCs w:val="28"/>
                <w:lang w:eastAsia="ru-RU"/>
              </w:rPr>
            </w:pPr>
          </w:p>
          <w:p w:rsidR="00150D1C" w:rsidRPr="001E5FD4" w:rsidRDefault="00150D1C" w:rsidP="00150D1C">
            <w:pPr>
              <w:numPr>
                <w:ilvl w:val="0"/>
                <w:numId w:val="13"/>
              </w:numPr>
              <w:spacing w:before="30" w:after="30" w:line="240" w:lineRule="auto"/>
              <w:ind w:left="0"/>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Обозначение темы урока.</w:t>
            </w:r>
          </w:p>
          <w:p w:rsidR="00150D1C" w:rsidRPr="001E5FD4" w:rsidRDefault="00150D1C" w:rsidP="00150D1C">
            <w:pPr>
              <w:numPr>
                <w:ilvl w:val="0"/>
                <w:numId w:val="13"/>
              </w:numPr>
              <w:spacing w:before="30" w:after="30" w:line="240" w:lineRule="auto"/>
              <w:ind w:left="0"/>
              <w:rPr>
                <w:rFonts w:ascii="Times New Roman" w:eastAsia="Times New Roman" w:hAnsi="Times New Roman" w:cs="Times New Roman"/>
                <w:b/>
                <w:bCs/>
                <w:color w:val="000000"/>
                <w:sz w:val="28"/>
                <w:szCs w:val="28"/>
                <w:lang w:eastAsia="ru-RU"/>
              </w:rPr>
            </w:pPr>
            <w:r w:rsidRPr="001E5FD4">
              <w:rPr>
                <w:rFonts w:ascii="Times New Roman" w:eastAsia="Times New Roman" w:hAnsi="Times New Roman" w:cs="Times New Roman"/>
                <w:color w:val="000000"/>
                <w:sz w:val="28"/>
                <w:szCs w:val="28"/>
                <w:lang w:eastAsia="ru-RU"/>
              </w:rPr>
              <w:t>Постановка цели и задач урока.</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50D1C" w:rsidRPr="002128E8" w:rsidRDefault="00150D1C" w:rsidP="00150D1C">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eastAsia="ru-RU"/>
              </w:rPr>
              <w:t>Включает</w:t>
            </w:r>
            <w:r w:rsidRPr="002128E8">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отрывок</w:t>
            </w:r>
            <w:r w:rsidRPr="002128E8">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из</w:t>
            </w:r>
            <w:r w:rsidRPr="002128E8">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песни</w:t>
            </w:r>
            <w:r w:rsidRPr="002128E8">
              <w:rPr>
                <w:rFonts w:ascii="Times New Roman" w:eastAsia="Times New Roman" w:hAnsi="Times New Roman" w:cs="Times New Roman"/>
                <w:color w:val="000000"/>
                <w:sz w:val="28"/>
                <w:szCs w:val="28"/>
                <w:lang w:val="en-US" w:eastAsia="ru-RU"/>
              </w:rPr>
              <w:t xml:space="preserve"> </w:t>
            </w:r>
            <w:r w:rsidR="002128E8" w:rsidRPr="002128E8">
              <w:rPr>
                <w:rFonts w:ascii="Times New Roman" w:eastAsia="Times New Roman" w:hAnsi="Times New Roman" w:cs="Times New Roman"/>
                <w:color w:val="000000"/>
                <w:sz w:val="28"/>
                <w:szCs w:val="28"/>
                <w:lang w:val="en-US" w:eastAsia="ru-RU"/>
              </w:rPr>
              <w:t>Jack Hartmann</w:t>
            </w:r>
            <w:r w:rsidR="002128E8" w:rsidRPr="002128E8">
              <w:rPr>
                <w:rFonts w:ascii="Times New Roman" w:eastAsia="Times New Roman" w:hAnsi="Times New Roman" w:cs="Times New Roman"/>
                <w:color w:val="000000"/>
                <w:sz w:val="28"/>
                <w:szCs w:val="28"/>
                <w:lang w:val="en-US" w:eastAsia="ru-RU"/>
              </w:rPr>
              <w:t xml:space="preserve"> </w:t>
            </w:r>
            <w:r w:rsidRPr="002128E8">
              <w:rPr>
                <w:rFonts w:ascii="Times New Roman" w:eastAsia="Times New Roman" w:hAnsi="Times New Roman" w:cs="Times New Roman"/>
                <w:color w:val="000000"/>
                <w:sz w:val="28"/>
                <w:szCs w:val="28"/>
                <w:lang w:val="en-US" w:eastAsia="ru-RU"/>
              </w:rPr>
              <w:t>“</w:t>
            </w:r>
            <w:r w:rsidR="002128E8">
              <w:rPr>
                <w:rFonts w:ascii="Times New Roman" w:eastAsia="Times New Roman" w:hAnsi="Times New Roman" w:cs="Times New Roman"/>
                <w:color w:val="000000"/>
                <w:sz w:val="28"/>
                <w:szCs w:val="28"/>
                <w:lang w:val="en-US" w:eastAsia="ru-RU"/>
              </w:rPr>
              <w:t xml:space="preserve"> </w:t>
            </w:r>
            <w:r w:rsidR="002128E8" w:rsidRPr="002128E8">
              <w:rPr>
                <w:rFonts w:ascii="Times New Roman" w:eastAsia="Times New Roman" w:hAnsi="Times New Roman" w:cs="Times New Roman"/>
                <w:color w:val="000000"/>
                <w:sz w:val="28"/>
                <w:szCs w:val="28"/>
                <w:lang w:val="en-US" w:eastAsia="ru-RU"/>
              </w:rPr>
              <w:t xml:space="preserve">The Money Song </w:t>
            </w:r>
            <w:r w:rsidR="002128E8">
              <w:rPr>
                <w:rFonts w:ascii="Times New Roman" w:eastAsia="Times New Roman" w:hAnsi="Times New Roman" w:cs="Times New Roman"/>
                <w:color w:val="000000"/>
                <w:sz w:val="28"/>
                <w:szCs w:val="28"/>
                <w:lang w:val="en-US" w:eastAsia="ru-RU"/>
              </w:rPr>
              <w:t>/</w:t>
            </w:r>
            <w:r w:rsidR="002128E8" w:rsidRPr="002128E8">
              <w:rPr>
                <w:rFonts w:ascii="Times New Roman" w:eastAsia="Times New Roman" w:hAnsi="Times New Roman" w:cs="Times New Roman"/>
                <w:color w:val="000000"/>
                <w:sz w:val="28"/>
                <w:szCs w:val="28"/>
                <w:lang w:val="en-US" w:eastAsia="ru-RU"/>
              </w:rPr>
              <w:t>NO Piggy BANK</w:t>
            </w:r>
            <w:r w:rsidRPr="002128E8">
              <w:rPr>
                <w:rFonts w:ascii="Times New Roman" w:eastAsia="Times New Roman" w:hAnsi="Times New Roman" w:cs="Times New Roman"/>
                <w:color w:val="000000"/>
                <w:sz w:val="28"/>
                <w:szCs w:val="28"/>
                <w:lang w:val="en-US" w:eastAsia="ru-RU"/>
              </w:rPr>
              <w:t>”.</w:t>
            </w:r>
          </w:p>
          <w:p w:rsidR="00150D1C" w:rsidRPr="001E5FD4" w:rsidRDefault="00150D1C" w:rsidP="00150D1C">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eastAsia="ru-RU"/>
              </w:rPr>
              <w:t>Какова</w:t>
            </w:r>
            <w:r w:rsidRPr="001E5FD4">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тема</w:t>
            </w:r>
            <w:r w:rsidRPr="001E5FD4">
              <w:rPr>
                <w:rFonts w:ascii="Times New Roman" w:eastAsia="Times New Roman" w:hAnsi="Times New Roman" w:cs="Times New Roman"/>
                <w:color w:val="000000"/>
                <w:sz w:val="28"/>
                <w:szCs w:val="28"/>
                <w:lang w:val="en-US" w:eastAsia="ru-RU"/>
              </w:rPr>
              <w:t xml:space="preserve"> </w:t>
            </w:r>
            <w:proofErr w:type="gramStart"/>
            <w:r w:rsidRPr="001E5FD4">
              <w:rPr>
                <w:rFonts w:ascii="Times New Roman" w:eastAsia="Times New Roman" w:hAnsi="Times New Roman" w:cs="Times New Roman"/>
                <w:color w:val="000000"/>
                <w:sz w:val="28"/>
                <w:szCs w:val="28"/>
                <w:lang w:eastAsia="ru-RU"/>
              </w:rPr>
              <w:t>урока</w:t>
            </w:r>
            <w:r w:rsidRPr="001E5FD4">
              <w:rPr>
                <w:rFonts w:ascii="Times New Roman" w:eastAsia="Times New Roman" w:hAnsi="Times New Roman" w:cs="Times New Roman"/>
                <w:color w:val="000000"/>
                <w:sz w:val="28"/>
                <w:szCs w:val="28"/>
                <w:lang w:val="en-US" w:eastAsia="ru-RU"/>
              </w:rPr>
              <w:t>?</w:t>
            </w:r>
            <w:r w:rsidR="008E4367">
              <w:rPr>
                <w:rFonts w:ascii="Times New Roman" w:eastAsia="Times New Roman" w:hAnsi="Times New Roman" w:cs="Times New Roman"/>
                <w:color w:val="000000"/>
                <w:sz w:val="28"/>
                <w:szCs w:val="28"/>
                <w:lang w:val="en-US" w:eastAsia="ru-RU"/>
              </w:rPr>
              <w:t>/</w:t>
            </w:r>
            <w:proofErr w:type="gramEnd"/>
            <w:r w:rsidR="002128E8">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val="en-US" w:eastAsia="ru-RU"/>
              </w:rPr>
              <w:t>What’s the topic of the lesson?</w:t>
            </w:r>
          </w:p>
          <w:p w:rsidR="00150D1C" w:rsidRPr="001E5FD4" w:rsidRDefault="00150D1C" w:rsidP="00150D1C">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 xml:space="preserve">The aim of the lesson: </w:t>
            </w:r>
          </w:p>
          <w:p w:rsidR="00150D1C" w:rsidRPr="001E5FD4" w:rsidRDefault="00150D1C" w:rsidP="00150D1C">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eastAsia="ru-RU"/>
              </w:rPr>
              <w:t>Учитель</w:t>
            </w:r>
            <w:r w:rsidRPr="001E5FD4">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формулирует</w:t>
            </w:r>
            <w:r w:rsidRPr="001E5FD4">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тему</w:t>
            </w:r>
            <w:r w:rsidRPr="001E5FD4">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урока</w:t>
            </w:r>
            <w:r w:rsidRPr="001E5FD4">
              <w:rPr>
                <w:rFonts w:ascii="Times New Roman" w:eastAsia="Times New Roman" w:hAnsi="Times New Roman" w:cs="Times New Roman"/>
                <w:color w:val="000000"/>
                <w:sz w:val="28"/>
                <w:szCs w:val="28"/>
                <w:lang w:val="en-US" w:eastAsia="ru-RU"/>
              </w:rPr>
              <w:t>.</w:t>
            </w:r>
          </w:p>
          <w:p w:rsidR="00150D1C" w:rsidRPr="001E5FD4" w:rsidRDefault="00150D1C" w:rsidP="00150D1C">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 Dear boys and girls, today we continue studying the theme </w:t>
            </w:r>
            <w:r w:rsidRPr="001E5FD4">
              <w:rPr>
                <w:rFonts w:ascii="Times New Roman" w:eastAsia="Times New Roman" w:hAnsi="Times New Roman" w:cs="Times New Roman"/>
                <w:b/>
                <w:bCs/>
                <w:color w:val="000000"/>
                <w:sz w:val="28"/>
                <w:szCs w:val="28"/>
                <w:lang w:val="en-US" w:eastAsia="ru-RU"/>
              </w:rPr>
              <w:t>«Pocket Money».</w:t>
            </w: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Учитель сообщает чему дети должны научиться на уроке.</w:t>
            </w:r>
          </w:p>
          <w:p w:rsidR="00150D1C" w:rsidRPr="001E5FD4" w:rsidRDefault="00150D1C" w:rsidP="002128E8">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-We`ll start our lesson with exercises which have phrases, connected with our theme. Then you`ll work with the text where you`ll find out about</w:t>
            </w:r>
            <w:r w:rsidR="002128E8" w:rsidRPr="002128E8">
              <w:rPr>
                <w:rFonts w:ascii="Times New Roman" w:eastAsia="Times New Roman" w:hAnsi="Times New Roman" w:cs="Times New Roman"/>
                <w:color w:val="000000"/>
                <w:sz w:val="28"/>
                <w:szCs w:val="28"/>
                <w:lang w:val="en-US" w:eastAsia="ru-RU"/>
              </w:rPr>
              <w:t xml:space="preserve"> </w:t>
            </w:r>
            <w:r w:rsidR="002128E8">
              <w:rPr>
                <w:rFonts w:ascii="Times New Roman" w:eastAsia="Times New Roman" w:hAnsi="Times New Roman" w:cs="Times New Roman"/>
                <w:color w:val="000000"/>
                <w:sz w:val="28"/>
                <w:szCs w:val="28"/>
                <w:lang w:eastAsia="ru-RU"/>
              </w:rPr>
              <w:t>а</w:t>
            </w:r>
            <w:r w:rsidRPr="001E5FD4">
              <w:rPr>
                <w:rFonts w:ascii="Times New Roman" w:eastAsia="Times New Roman" w:hAnsi="Times New Roman" w:cs="Times New Roman"/>
                <w:color w:val="000000"/>
                <w:sz w:val="28"/>
                <w:szCs w:val="28"/>
                <w:lang w:val="en-US" w:eastAsia="ru-RU"/>
              </w:rPr>
              <w:t xml:space="preserve"> British teenager</w:t>
            </w:r>
            <w:r w:rsidR="002128E8">
              <w:rPr>
                <w:rFonts w:ascii="Times New Roman" w:eastAsia="Times New Roman" w:hAnsi="Times New Roman" w:cs="Times New Roman"/>
                <w:color w:val="000000"/>
                <w:sz w:val="28"/>
                <w:szCs w:val="28"/>
                <w:lang w:val="en-US" w:eastAsia="ru-RU"/>
              </w:rPr>
              <w:t>’</w:t>
            </w:r>
            <w:r w:rsidRPr="001E5FD4">
              <w:rPr>
                <w:rFonts w:ascii="Times New Roman" w:eastAsia="Times New Roman" w:hAnsi="Times New Roman" w:cs="Times New Roman"/>
                <w:color w:val="000000"/>
                <w:sz w:val="28"/>
                <w:szCs w:val="28"/>
                <w:lang w:val="en-US" w:eastAsia="ru-RU"/>
              </w:rPr>
              <w:t>s pocket money. And at the end of our lesson you`ll give us short talks about your pocket money.</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50D1C" w:rsidRPr="002128E8" w:rsidRDefault="002128E8" w:rsidP="00150D1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Отвечают на вопрос учителя</w:t>
            </w:r>
          </w:p>
          <w:p w:rsidR="00150D1C" w:rsidRPr="001E5FD4" w:rsidRDefault="00150D1C" w:rsidP="00150D1C">
            <w:pPr>
              <w:spacing w:after="0" w:line="240" w:lineRule="auto"/>
              <w:rPr>
                <w:rFonts w:ascii="Times New Roman" w:eastAsia="Times New Roman" w:hAnsi="Times New Roman" w:cs="Times New Roman"/>
                <w:color w:val="000000"/>
                <w:sz w:val="28"/>
                <w:szCs w:val="28"/>
                <w:lang w:val="en-US" w:eastAsia="ru-RU"/>
              </w:rPr>
            </w:pPr>
          </w:p>
          <w:p w:rsidR="00C64999" w:rsidRDefault="00C64999" w:rsidP="00150D1C">
            <w:pPr>
              <w:spacing w:after="0" w:line="240" w:lineRule="auto"/>
              <w:rPr>
                <w:rFonts w:ascii="Times New Roman" w:eastAsia="Times New Roman" w:hAnsi="Times New Roman" w:cs="Times New Roman"/>
                <w:color w:val="000000"/>
                <w:sz w:val="28"/>
                <w:szCs w:val="28"/>
                <w:lang w:val="en-US" w:eastAsia="ru-RU"/>
              </w:rPr>
            </w:pP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val="en-US" w:eastAsia="ru-RU"/>
              </w:rPr>
              <w:t>Pocket</w:t>
            </w:r>
            <w:r w:rsidRPr="001E5FD4">
              <w:rPr>
                <w:rFonts w:ascii="Times New Roman" w:eastAsia="Times New Roman" w:hAnsi="Times New Roman" w:cs="Times New Roman"/>
                <w:color w:val="000000"/>
                <w:sz w:val="28"/>
                <w:szCs w:val="28"/>
                <w:lang w:eastAsia="ru-RU"/>
              </w:rPr>
              <w:t xml:space="preserve"> </w:t>
            </w:r>
            <w:r w:rsidRPr="001E5FD4">
              <w:rPr>
                <w:rFonts w:ascii="Times New Roman" w:eastAsia="Times New Roman" w:hAnsi="Times New Roman" w:cs="Times New Roman"/>
                <w:color w:val="000000"/>
                <w:sz w:val="28"/>
                <w:szCs w:val="28"/>
                <w:lang w:val="en-US" w:eastAsia="ru-RU"/>
              </w:rPr>
              <w:t>Money</w:t>
            </w: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p>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Учащиеся слушают учителя.</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50D1C" w:rsidRPr="001E5FD4" w:rsidRDefault="00150D1C" w:rsidP="00150D1C">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Познавательные УУД</w:t>
            </w:r>
            <w:r w:rsidRPr="001E5FD4">
              <w:rPr>
                <w:rFonts w:ascii="Times New Roman" w:eastAsia="Times New Roman" w:hAnsi="Times New Roman" w:cs="Times New Roman"/>
                <w:color w:val="000000"/>
                <w:sz w:val="28"/>
                <w:szCs w:val="28"/>
                <w:lang w:eastAsia="ru-RU"/>
              </w:rPr>
              <w:t>: ориентироваться на разнообразие способов решения задач.</w:t>
            </w:r>
          </w:p>
        </w:tc>
      </w:tr>
      <w:tr w:rsidR="00FE520B" w:rsidRPr="001E5FD4" w:rsidTr="00507CFD">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7CFD" w:rsidRPr="001E5FD4" w:rsidRDefault="00507CFD" w:rsidP="00507CFD">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III.</w:t>
            </w:r>
            <w:r>
              <w:rPr>
                <w:rFonts w:ascii="Times New Roman" w:eastAsia="Times New Roman" w:hAnsi="Times New Roman" w:cs="Times New Roman"/>
                <w:b/>
                <w:bCs/>
                <w:color w:val="000000"/>
                <w:sz w:val="28"/>
                <w:szCs w:val="28"/>
                <w:lang w:eastAsia="ru-RU"/>
              </w:rPr>
              <w:t xml:space="preserve"> </w:t>
            </w:r>
            <w:r w:rsidRPr="001E5FD4">
              <w:rPr>
                <w:rFonts w:ascii="Times New Roman" w:eastAsia="Times New Roman" w:hAnsi="Times New Roman" w:cs="Times New Roman"/>
                <w:color w:val="000000"/>
                <w:sz w:val="28"/>
                <w:szCs w:val="28"/>
                <w:lang w:eastAsia="ru-RU"/>
              </w:rPr>
              <w:t>Актуализация лексики по теме «Карманные деньги»</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E4367" w:rsidRDefault="00507CFD" w:rsidP="00507CFD">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eastAsia="ru-RU"/>
              </w:rPr>
              <w:t>Показывает</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облако</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слов</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с</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перечнем</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необходимой</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лексики</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по</w:t>
            </w:r>
            <w:r w:rsidRPr="00507CFD">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теме</w:t>
            </w:r>
            <w:r w:rsidRPr="001E5FD4">
              <w:rPr>
                <w:rFonts w:ascii="Times New Roman" w:eastAsia="Times New Roman" w:hAnsi="Times New Roman" w:cs="Times New Roman"/>
                <w:color w:val="000000"/>
                <w:sz w:val="28"/>
                <w:szCs w:val="28"/>
                <w:lang w:val="en-US" w:eastAsia="ru-RU"/>
              </w:rPr>
              <w:t xml:space="preserve"> </w:t>
            </w:r>
          </w:p>
          <w:p w:rsidR="00507CFD" w:rsidRDefault="00507CFD" w:rsidP="00507CFD">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lastRenderedPageBreak/>
              <w:t xml:space="preserve">Now, we are going to watch the </w:t>
            </w:r>
            <w:r w:rsidR="008E4367">
              <w:rPr>
                <w:rFonts w:ascii="Times New Roman" w:eastAsia="Times New Roman" w:hAnsi="Times New Roman" w:cs="Times New Roman"/>
                <w:color w:val="000000"/>
                <w:sz w:val="28"/>
                <w:szCs w:val="28"/>
                <w:lang w:val="en-US" w:eastAsia="ru-RU"/>
              </w:rPr>
              <w:t xml:space="preserve">Word Cloud with the vocabulary on the topic MONEY. Revise the vocabulary. Read and translate the words and phrases. </w:t>
            </w:r>
            <w:r w:rsidRPr="001E5FD4">
              <w:rPr>
                <w:rFonts w:ascii="Times New Roman" w:eastAsia="Times New Roman" w:hAnsi="Times New Roman" w:cs="Times New Roman"/>
                <w:color w:val="000000"/>
                <w:sz w:val="28"/>
                <w:szCs w:val="28"/>
                <w:lang w:val="en-US" w:eastAsia="ru-RU"/>
              </w:rPr>
              <w:t>Example: run errands, tidy your room, do the washing-up, etc.</w:t>
            </w:r>
          </w:p>
          <w:p w:rsidR="00A867CE" w:rsidRPr="00A867CE" w:rsidRDefault="00FE520B" w:rsidP="00507CFD">
            <w:pPr>
              <w:spacing w:after="0" w:line="240" w:lineRule="auto"/>
              <w:rPr>
                <w:rFonts w:ascii="Times New Roman" w:eastAsia="Times New Roman" w:hAnsi="Times New Roman" w:cs="Times New Roman"/>
                <w:color w:val="000000"/>
                <w:sz w:val="28"/>
                <w:szCs w:val="28"/>
                <w:lang w:val="en-US" w:eastAsia="ru-RU"/>
              </w:rPr>
            </w:pPr>
            <w:r w:rsidRPr="00FE520B">
              <w:rPr>
                <w:rFonts w:ascii="Times New Roman" w:eastAsia="Times New Roman" w:hAnsi="Times New Roman" w:cs="Times New Roman"/>
                <w:noProof/>
                <w:color w:val="000000"/>
                <w:sz w:val="28"/>
                <w:szCs w:val="28"/>
                <w:lang w:eastAsia="ru-RU"/>
              </w:rPr>
              <w:drawing>
                <wp:inline distT="0" distB="0" distL="0" distR="0" wp14:anchorId="0976A7FC" wp14:editId="28172698">
                  <wp:extent cx="2873829" cy="2878987"/>
                  <wp:effectExtent l="0" t="0" r="3175" b="0"/>
                  <wp:docPr id="4" name="Рисунок 4" descr="C:\Users\User\Downloads\Word Ar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ord Art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3932" cy="2889108"/>
                          </a:xfrm>
                          <a:prstGeom prst="rect">
                            <a:avLst/>
                          </a:prstGeom>
                          <a:noFill/>
                          <a:ln>
                            <a:noFill/>
                          </a:ln>
                        </pic:spPr>
                      </pic:pic>
                    </a:graphicData>
                  </a:graphic>
                </wp:inline>
              </w:drawing>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7CFD" w:rsidRPr="008E4367" w:rsidRDefault="00507CFD" w:rsidP="00507CFD">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eastAsia="ru-RU"/>
              </w:rPr>
              <w:lastRenderedPageBreak/>
              <w:t>Читают</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и</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переводят</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фразы</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7CFD" w:rsidRPr="008E4367" w:rsidRDefault="00507CFD" w:rsidP="00507CFD">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b/>
                <w:bCs/>
                <w:color w:val="000000"/>
                <w:sz w:val="28"/>
                <w:szCs w:val="28"/>
                <w:lang w:eastAsia="ru-RU"/>
              </w:rPr>
              <w:t>Познавательные</w:t>
            </w:r>
            <w:r w:rsidRPr="008E4367">
              <w:rPr>
                <w:rFonts w:ascii="Times New Roman" w:eastAsia="Times New Roman" w:hAnsi="Times New Roman" w:cs="Times New Roman"/>
                <w:b/>
                <w:bCs/>
                <w:i/>
                <w:iCs/>
                <w:color w:val="000000"/>
                <w:sz w:val="28"/>
                <w:szCs w:val="28"/>
                <w:lang w:val="en-US" w:eastAsia="ru-RU"/>
              </w:rPr>
              <w:t>:</w:t>
            </w:r>
          </w:p>
          <w:p w:rsidR="00507CFD" w:rsidRPr="001E5FD4" w:rsidRDefault="00507CFD" w:rsidP="00507CFD">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осуществлять</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поиск</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необходимой</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информации</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lastRenderedPageBreak/>
              <w:t>для</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выполнения</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учебных</w:t>
            </w:r>
            <w:r w:rsidRPr="008E4367">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eastAsia="ru-RU"/>
              </w:rPr>
              <w:t>заданий.</w:t>
            </w:r>
          </w:p>
          <w:p w:rsidR="00507CFD" w:rsidRPr="001E5FD4" w:rsidRDefault="00507CFD" w:rsidP="00507CFD">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Коммуникативные УУД: </w:t>
            </w:r>
            <w:r w:rsidRPr="001E5FD4">
              <w:rPr>
                <w:rFonts w:ascii="Times New Roman" w:eastAsia="Times New Roman" w:hAnsi="Times New Roman" w:cs="Times New Roman"/>
                <w:color w:val="000000"/>
                <w:sz w:val="28"/>
                <w:szCs w:val="28"/>
                <w:lang w:eastAsia="ru-RU"/>
              </w:rPr>
              <w:t>формулировать собственное мнение и позицию.</w:t>
            </w:r>
          </w:p>
        </w:tc>
      </w:tr>
      <w:tr w:rsidR="00FE520B" w:rsidRPr="001E5FD4" w:rsidTr="00507CFD">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lastRenderedPageBreak/>
              <w:t>IV. Применение полученных знаний.</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E06276" w:rsidP="00E06276">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 xml:space="preserve">Учитель предлагает </w:t>
            </w:r>
            <w:r>
              <w:rPr>
                <w:rFonts w:ascii="Times New Roman" w:eastAsia="Times New Roman" w:hAnsi="Times New Roman" w:cs="Times New Roman"/>
                <w:color w:val="000000"/>
                <w:sz w:val="28"/>
                <w:szCs w:val="28"/>
                <w:lang w:eastAsia="ru-RU"/>
              </w:rPr>
              <w:t>прослушать текст и заполнить пробелы в тексте, затем прослушать</w:t>
            </w:r>
            <w:r w:rsidR="009C4221">
              <w:rPr>
                <w:rFonts w:ascii="Times New Roman" w:eastAsia="Times New Roman" w:hAnsi="Times New Roman" w:cs="Times New Roman"/>
                <w:color w:val="000000"/>
                <w:sz w:val="28"/>
                <w:szCs w:val="28"/>
                <w:lang w:eastAsia="ru-RU"/>
              </w:rPr>
              <w:t xml:space="preserve">, посмотреть презентацию и </w:t>
            </w:r>
            <w:r w:rsidR="00FB54D4">
              <w:rPr>
                <w:rFonts w:ascii="Times New Roman" w:eastAsia="Times New Roman" w:hAnsi="Times New Roman" w:cs="Times New Roman"/>
                <w:color w:val="000000"/>
                <w:sz w:val="28"/>
                <w:szCs w:val="28"/>
                <w:lang w:eastAsia="ru-RU"/>
              </w:rPr>
              <w:t xml:space="preserve">сравнить </w:t>
            </w:r>
            <w:r w:rsidR="00FB54D4" w:rsidRPr="001E5FD4">
              <w:rPr>
                <w:rFonts w:ascii="Times New Roman" w:eastAsia="Times New Roman" w:hAnsi="Times New Roman" w:cs="Times New Roman"/>
                <w:color w:val="000000"/>
                <w:sz w:val="28"/>
                <w:szCs w:val="28"/>
                <w:lang w:eastAsia="ru-RU"/>
              </w:rPr>
              <w:t>свои</w:t>
            </w:r>
            <w:r w:rsidRPr="001E5FD4">
              <w:rPr>
                <w:rFonts w:ascii="Times New Roman" w:eastAsia="Times New Roman" w:hAnsi="Times New Roman" w:cs="Times New Roman"/>
                <w:color w:val="000000"/>
                <w:sz w:val="28"/>
                <w:szCs w:val="28"/>
                <w:lang w:eastAsia="ru-RU"/>
              </w:rPr>
              <w:t xml:space="preserve"> ответы с ответами </w:t>
            </w:r>
            <w:r>
              <w:rPr>
                <w:rFonts w:ascii="Times New Roman" w:eastAsia="Times New Roman" w:hAnsi="Times New Roman" w:cs="Times New Roman"/>
                <w:color w:val="000000"/>
                <w:sz w:val="28"/>
                <w:szCs w:val="28"/>
                <w:lang w:eastAsia="ru-RU"/>
              </w:rPr>
              <w:t xml:space="preserve">на </w:t>
            </w:r>
            <w:r w:rsidR="009C4221">
              <w:rPr>
                <w:rFonts w:ascii="Times New Roman" w:eastAsia="Times New Roman" w:hAnsi="Times New Roman" w:cs="Times New Roman"/>
                <w:color w:val="000000"/>
                <w:sz w:val="28"/>
                <w:szCs w:val="28"/>
                <w:lang w:eastAsia="ru-RU"/>
              </w:rPr>
              <w:t>слайде</w:t>
            </w:r>
            <w:r w:rsidRPr="001E5FD4">
              <w:rPr>
                <w:rFonts w:ascii="Times New Roman" w:eastAsia="Times New Roman" w:hAnsi="Times New Roman" w:cs="Times New Roman"/>
                <w:color w:val="000000"/>
                <w:sz w:val="28"/>
                <w:szCs w:val="28"/>
                <w:lang w:eastAsia="ru-RU"/>
              </w:rPr>
              <w:t>.</w:t>
            </w:r>
          </w:p>
          <w:p w:rsidR="00E06276" w:rsidRPr="002C32FD" w:rsidRDefault="002C32FD" w:rsidP="00E06276">
            <w:pP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Listen to the text and fill in the gaps/ Then watch and compare your answers with those on the slides</w:t>
            </w:r>
          </w:p>
          <w:p w:rsidR="0084215C" w:rsidRPr="002C32FD" w:rsidRDefault="0084215C" w:rsidP="00E06276">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84215C" w:rsidRPr="002C32FD" w:rsidRDefault="0084215C" w:rsidP="00E06276">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84215C" w:rsidRPr="002C32FD" w:rsidRDefault="0084215C" w:rsidP="00E06276">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Учитель снова обращает внимание учащихся на слайд, где перечислены виды работ для подростков. Чтобы подытожить тему данного урока учитель предлагает составить небольшой рассказ (6-7 предложений) о том, как учащиеся получают карманные деньги.</w:t>
            </w:r>
          </w:p>
          <w:p w:rsidR="00E06276" w:rsidRDefault="00E06276" w:rsidP="00E06276">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-Well, dear boys and girls, we`ll listen to your stories</w:t>
            </w:r>
            <w:r w:rsidR="0084215C" w:rsidRPr="0084215C">
              <w:rPr>
                <w:rFonts w:ascii="Times New Roman" w:eastAsia="Times New Roman" w:hAnsi="Times New Roman" w:cs="Times New Roman"/>
                <w:color w:val="000000"/>
                <w:sz w:val="28"/>
                <w:szCs w:val="28"/>
                <w:lang w:val="en-US" w:eastAsia="ru-RU"/>
              </w:rPr>
              <w:t xml:space="preserve"> </w:t>
            </w:r>
            <w:r w:rsidRPr="001E5FD4">
              <w:rPr>
                <w:rFonts w:ascii="Times New Roman" w:eastAsia="Times New Roman" w:hAnsi="Times New Roman" w:cs="Times New Roman"/>
                <w:color w:val="000000"/>
                <w:sz w:val="28"/>
                <w:szCs w:val="28"/>
                <w:lang w:val="en-US" w:eastAsia="ru-RU"/>
              </w:rPr>
              <w:t>about your activities of getting pocket money.</w:t>
            </w:r>
          </w:p>
          <w:p w:rsidR="0084215C" w:rsidRDefault="0084215C" w:rsidP="00842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 раздает карточки с клише, для заполнения своими данными о том сколько </w:t>
            </w:r>
            <w:r>
              <w:rPr>
                <w:rFonts w:ascii="Times New Roman" w:eastAsia="Times New Roman" w:hAnsi="Times New Roman" w:cs="Times New Roman"/>
                <w:color w:val="000000"/>
                <w:sz w:val="28"/>
                <w:szCs w:val="28"/>
                <w:lang w:eastAsia="ru-RU"/>
              </w:rPr>
              <w:t>карманных денег</w:t>
            </w:r>
            <w:r>
              <w:rPr>
                <w:rFonts w:ascii="Times New Roman" w:eastAsia="Times New Roman" w:hAnsi="Times New Roman" w:cs="Times New Roman"/>
                <w:color w:val="000000"/>
                <w:sz w:val="28"/>
                <w:szCs w:val="28"/>
                <w:lang w:eastAsia="ru-RU"/>
              </w:rPr>
              <w:t>, как часто они получают, на что тратят или копят деньги.</w:t>
            </w:r>
          </w:p>
          <w:p w:rsidR="002C32FD" w:rsidRDefault="002C32FD" w:rsidP="0084215C">
            <w:pPr>
              <w:spacing w:after="0" w:line="240" w:lineRule="auto"/>
              <w:rPr>
                <w:rFonts w:ascii="Times New Roman" w:eastAsia="Times New Roman" w:hAnsi="Times New Roman" w:cs="Times New Roman"/>
                <w:color w:val="000000"/>
                <w:sz w:val="28"/>
                <w:szCs w:val="28"/>
                <w:lang w:val="en-US" w:eastAsia="ru-RU"/>
              </w:rPr>
            </w:pPr>
          </w:p>
          <w:p w:rsidR="0084215C" w:rsidRPr="0084215C" w:rsidRDefault="0084215C" w:rsidP="0084215C">
            <w:pPr>
              <w:spacing w:after="0" w:line="240" w:lineRule="auto"/>
              <w:rPr>
                <w:rFonts w:ascii="Times New Roman" w:eastAsia="Times New Roman" w:hAnsi="Times New Roman" w:cs="Times New Roman"/>
                <w:b/>
                <w:color w:val="000000"/>
                <w:sz w:val="28"/>
                <w:szCs w:val="28"/>
                <w:lang w:val="en-US" w:eastAsia="ru-RU"/>
              </w:rPr>
            </w:pPr>
            <w:r w:rsidRPr="0084215C">
              <w:rPr>
                <w:rFonts w:ascii="Times New Roman" w:eastAsia="Times New Roman" w:hAnsi="Times New Roman" w:cs="Times New Roman"/>
                <w:color w:val="000000"/>
                <w:sz w:val="28"/>
                <w:szCs w:val="28"/>
                <w:lang w:val="en-US" w:eastAsia="ru-RU"/>
              </w:rPr>
              <w:t xml:space="preserve"> </w:t>
            </w:r>
            <w:r w:rsidRPr="0084215C">
              <w:rPr>
                <w:rFonts w:ascii="Times New Roman" w:eastAsia="Times New Roman" w:hAnsi="Times New Roman" w:cs="Times New Roman"/>
                <w:b/>
                <w:color w:val="000000"/>
                <w:sz w:val="28"/>
                <w:szCs w:val="28"/>
                <w:lang w:val="en-US" w:eastAsia="ru-RU"/>
              </w:rPr>
              <w:t>I’ d like to talk about pocket money.</w:t>
            </w:r>
          </w:p>
          <w:p w:rsidR="0084215C" w:rsidRPr="0084215C" w:rsidRDefault="0084215C" w:rsidP="0084215C">
            <w:pPr>
              <w:spacing w:after="0" w:line="240" w:lineRule="auto"/>
              <w:rPr>
                <w:rFonts w:ascii="Times New Roman" w:eastAsia="Times New Roman" w:hAnsi="Times New Roman" w:cs="Times New Roman"/>
                <w:b/>
                <w:color w:val="000000"/>
                <w:sz w:val="28"/>
                <w:szCs w:val="28"/>
                <w:lang w:val="en-US" w:eastAsia="ru-RU"/>
              </w:rPr>
            </w:pPr>
            <w:r w:rsidRPr="0084215C">
              <w:rPr>
                <w:rFonts w:ascii="Times New Roman" w:eastAsia="Times New Roman" w:hAnsi="Times New Roman" w:cs="Times New Roman"/>
                <w:b/>
                <w:color w:val="000000"/>
                <w:sz w:val="28"/>
                <w:szCs w:val="28"/>
                <w:lang w:val="en-US" w:eastAsia="ru-RU"/>
              </w:rPr>
              <w:t xml:space="preserve">I get about ______ </w:t>
            </w:r>
            <w:proofErr w:type="spellStart"/>
            <w:r w:rsidRPr="0084215C">
              <w:rPr>
                <w:rFonts w:ascii="Times New Roman" w:eastAsia="Times New Roman" w:hAnsi="Times New Roman" w:cs="Times New Roman"/>
                <w:b/>
                <w:color w:val="000000"/>
                <w:sz w:val="28"/>
                <w:szCs w:val="28"/>
                <w:lang w:val="en-US" w:eastAsia="ru-RU"/>
              </w:rPr>
              <w:t>roubles</w:t>
            </w:r>
            <w:proofErr w:type="spellEnd"/>
            <w:r w:rsidRPr="0084215C">
              <w:rPr>
                <w:rFonts w:ascii="Times New Roman" w:eastAsia="Times New Roman" w:hAnsi="Times New Roman" w:cs="Times New Roman"/>
                <w:b/>
                <w:color w:val="000000"/>
                <w:sz w:val="28"/>
                <w:szCs w:val="28"/>
                <w:lang w:val="en-US" w:eastAsia="ru-RU"/>
              </w:rPr>
              <w:t xml:space="preserve"> a week/ a month.</w:t>
            </w:r>
          </w:p>
          <w:p w:rsidR="0084215C" w:rsidRPr="0084215C" w:rsidRDefault="0084215C" w:rsidP="0084215C">
            <w:pPr>
              <w:spacing w:after="0" w:line="240" w:lineRule="auto"/>
              <w:rPr>
                <w:rFonts w:ascii="Times New Roman" w:eastAsia="Times New Roman" w:hAnsi="Times New Roman" w:cs="Times New Roman"/>
                <w:b/>
                <w:color w:val="000000"/>
                <w:sz w:val="28"/>
                <w:szCs w:val="28"/>
                <w:lang w:val="en-US" w:eastAsia="ru-RU"/>
              </w:rPr>
            </w:pPr>
            <w:r w:rsidRPr="0084215C">
              <w:rPr>
                <w:rFonts w:ascii="Times New Roman" w:eastAsia="Times New Roman" w:hAnsi="Times New Roman" w:cs="Times New Roman"/>
                <w:b/>
                <w:color w:val="000000"/>
                <w:sz w:val="28"/>
                <w:szCs w:val="28"/>
                <w:lang w:val="en-US" w:eastAsia="ru-RU"/>
              </w:rPr>
              <w:t>My dad/ mum/ granny gives it to me.</w:t>
            </w:r>
          </w:p>
          <w:p w:rsidR="0084215C" w:rsidRPr="0084215C" w:rsidRDefault="0084215C" w:rsidP="0084215C">
            <w:pPr>
              <w:spacing w:after="0" w:line="240" w:lineRule="auto"/>
              <w:rPr>
                <w:rFonts w:ascii="Times New Roman" w:eastAsia="Times New Roman" w:hAnsi="Times New Roman" w:cs="Times New Roman"/>
                <w:b/>
                <w:color w:val="000000"/>
                <w:sz w:val="28"/>
                <w:szCs w:val="28"/>
                <w:lang w:val="en-US" w:eastAsia="ru-RU"/>
              </w:rPr>
            </w:pPr>
            <w:r w:rsidRPr="0084215C">
              <w:rPr>
                <w:rFonts w:ascii="Times New Roman" w:eastAsia="Times New Roman" w:hAnsi="Times New Roman" w:cs="Times New Roman"/>
                <w:b/>
                <w:color w:val="000000"/>
                <w:sz w:val="28"/>
                <w:szCs w:val="28"/>
                <w:lang w:val="en-US" w:eastAsia="ru-RU"/>
              </w:rPr>
              <w:t>To get the pocket money I run errands/ do the washing up/</w:t>
            </w:r>
          </w:p>
          <w:p w:rsidR="0084215C" w:rsidRPr="0084215C" w:rsidRDefault="0084215C" w:rsidP="0084215C">
            <w:pPr>
              <w:spacing w:after="0" w:line="240" w:lineRule="auto"/>
              <w:rPr>
                <w:rFonts w:ascii="Times New Roman" w:eastAsia="Times New Roman" w:hAnsi="Times New Roman" w:cs="Times New Roman"/>
                <w:b/>
                <w:color w:val="000000"/>
                <w:sz w:val="28"/>
                <w:szCs w:val="28"/>
                <w:lang w:val="en-US" w:eastAsia="ru-RU"/>
              </w:rPr>
            </w:pPr>
            <w:r w:rsidRPr="0084215C">
              <w:rPr>
                <w:rFonts w:ascii="Times New Roman" w:eastAsia="Times New Roman" w:hAnsi="Times New Roman" w:cs="Times New Roman"/>
                <w:b/>
                <w:color w:val="000000"/>
                <w:sz w:val="28"/>
                <w:szCs w:val="28"/>
                <w:lang w:val="en-US" w:eastAsia="ru-RU"/>
              </w:rPr>
              <w:t>lay the table/ wash the car</w:t>
            </w:r>
            <w:r w:rsidR="00576005">
              <w:rPr>
                <w:rFonts w:ascii="Times New Roman" w:eastAsia="Times New Roman" w:hAnsi="Times New Roman" w:cs="Times New Roman"/>
                <w:b/>
                <w:color w:val="000000"/>
                <w:sz w:val="28"/>
                <w:szCs w:val="28"/>
                <w:lang w:val="en-US" w:eastAsia="ru-RU"/>
              </w:rPr>
              <w:t>/ etc</w:t>
            </w:r>
            <w:r w:rsidRPr="0084215C">
              <w:rPr>
                <w:rFonts w:ascii="Times New Roman" w:eastAsia="Times New Roman" w:hAnsi="Times New Roman" w:cs="Times New Roman"/>
                <w:b/>
                <w:color w:val="000000"/>
                <w:sz w:val="28"/>
                <w:szCs w:val="28"/>
                <w:lang w:val="en-US" w:eastAsia="ru-RU"/>
              </w:rPr>
              <w:t>.</w:t>
            </w:r>
          </w:p>
          <w:p w:rsidR="00E06276" w:rsidRPr="0084215C" w:rsidRDefault="0084215C" w:rsidP="0084215C">
            <w:pPr>
              <w:spacing w:after="0" w:line="240" w:lineRule="auto"/>
              <w:rPr>
                <w:rFonts w:ascii="Times New Roman" w:eastAsia="Times New Roman" w:hAnsi="Times New Roman" w:cs="Times New Roman"/>
                <w:color w:val="000000"/>
                <w:sz w:val="28"/>
                <w:szCs w:val="28"/>
                <w:lang w:val="en-US" w:eastAsia="ru-RU"/>
              </w:rPr>
            </w:pPr>
            <w:r w:rsidRPr="0084215C">
              <w:rPr>
                <w:rFonts w:ascii="Times New Roman" w:eastAsia="Times New Roman" w:hAnsi="Times New Roman" w:cs="Times New Roman"/>
                <w:b/>
                <w:color w:val="000000"/>
                <w:sz w:val="28"/>
                <w:szCs w:val="28"/>
                <w:lang w:val="en-US" w:eastAsia="ru-RU"/>
              </w:rPr>
              <w:t>I spend   the money on …</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lastRenderedPageBreak/>
              <w:t xml:space="preserve">Учащиеся слушают текст и заполняют таблицу индивидуально. </w:t>
            </w: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 xml:space="preserve">Сравнивают </w:t>
            </w:r>
            <w:r w:rsidR="0084215C">
              <w:rPr>
                <w:rFonts w:ascii="Times New Roman" w:eastAsia="Times New Roman" w:hAnsi="Times New Roman" w:cs="Times New Roman"/>
                <w:color w:val="000000"/>
                <w:sz w:val="28"/>
                <w:szCs w:val="28"/>
                <w:lang w:eastAsia="ru-RU"/>
              </w:rPr>
              <w:t xml:space="preserve">заполненные тексты </w:t>
            </w:r>
            <w:r w:rsidR="002C32FD">
              <w:rPr>
                <w:rFonts w:ascii="Times New Roman" w:eastAsia="Times New Roman" w:hAnsi="Times New Roman" w:cs="Times New Roman"/>
                <w:color w:val="000000"/>
                <w:sz w:val="28"/>
                <w:szCs w:val="28"/>
                <w:lang w:val="en-US" w:eastAsia="ru-RU"/>
              </w:rPr>
              <w:t>c</w:t>
            </w:r>
            <w:r w:rsidR="002C32FD" w:rsidRPr="002C32FD">
              <w:rPr>
                <w:rFonts w:ascii="Times New Roman" w:eastAsia="Times New Roman" w:hAnsi="Times New Roman" w:cs="Times New Roman"/>
                <w:color w:val="000000"/>
                <w:sz w:val="28"/>
                <w:szCs w:val="28"/>
                <w:lang w:eastAsia="ru-RU"/>
              </w:rPr>
              <w:t xml:space="preserve"> </w:t>
            </w:r>
            <w:r w:rsidR="002C32FD">
              <w:rPr>
                <w:rFonts w:ascii="Times New Roman" w:eastAsia="Times New Roman" w:hAnsi="Times New Roman" w:cs="Times New Roman"/>
                <w:color w:val="000000"/>
                <w:sz w:val="28"/>
                <w:szCs w:val="28"/>
                <w:lang w:eastAsia="ru-RU"/>
              </w:rPr>
              <w:t xml:space="preserve">ответами на слайде, затем </w:t>
            </w:r>
            <w:r w:rsidR="002C32FD">
              <w:rPr>
                <w:rFonts w:ascii="Times New Roman" w:eastAsia="Times New Roman" w:hAnsi="Times New Roman" w:cs="Times New Roman"/>
                <w:color w:val="000000"/>
                <w:sz w:val="28"/>
                <w:szCs w:val="28"/>
                <w:lang w:eastAsia="ru-RU"/>
              </w:rPr>
              <w:lastRenderedPageBreak/>
              <w:t xml:space="preserve">проверяют ответы друг друга </w:t>
            </w:r>
            <w:r w:rsidR="0084215C">
              <w:rPr>
                <w:rFonts w:ascii="Times New Roman" w:eastAsia="Times New Roman" w:hAnsi="Times New Roman" w:cs="Times New Roman"/>
                <w:color w:val="000000"/>
                <w:sz w:val="28"/>
                <w:szCs w:val="28"/>
                <w:lang w:eastAsia="ru-RU"/>
              </w:rPr>
              <w:t>в паре</w:t>
            </w:r>
            <w:r w:rsidR="002C32FD">
              <w:rPr>
                <w:rFonts w:ascii="Times New Roman" w:eastAsia="Times New Roman" w:hAnsi="Times New Roman" w:cs="Times New Roman"/>
                <w:color w:val="000000"/>
                <w:sz w:val="28"/>
                <w:szCs w:val="28"/>
                <w:lang w:eastAsia="ru-RU"/>
              </w:rPr>
              <w:t>.</w:t>
            </w:r>
            <w:r w:rsidR="0084215C">
              <w:rPr>
                <w:rFonts w:ascii="Times New Roman" w:eastAsia="Times New Roman" w:hAnsi="Times New Roman" w:cs="Times New Roman"/>
                <w:color w:val="000000"/>
                <w:sz w:val="28"/>
                <w:szCs w:val="28"/>
                <w:lang w:eastAsia="ru-RU"/>
              </w:rPr>
              <w:t xml:space="preserve"> </w:t>
            </w:r>
          </w:p>
          <w:p w:rsidR="00E06276" w:rsidRDefault="00E06276" w:rsidP="00E06276">
            <w:pPr>
              <w:spacing w:after="0" w:line="240" w:lineRule="auto"/>
              <w:rPr>
                <w:rFonts w:ascii="Times New Roman" w:eastAsia="Times New Roman" w:hAnsi="Times New Roman" w:cs="Times New Roman"/>
                <w:color w:val="000000"/>
                <w:sz w:val="28"/>
                <w:szCs w:val="28"/>
                <w:lang w:eastAsia="ru-RU"/>
              </w:rPr>
            </w:pPr>
          </w:p>
          <w:p w:rsidR="00E06276"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Учащиеся активно включаются в работу и готовятся к ответу.</w:t>
            </w:r>
          </w:p>
          <w:p w:rsidR="00E06276" w:rsidRDefault="00E06276" w:rsidP="00E06276">
            <w:pPr>
              <w:spacing w:after="0" w:line="240" w:lineRule="auto"/>
              <w:rPr>
                <w:rFonts w:ascii="Times New Roman" w:eastAsia="Times New Roman" w:hAnsi="Times New Roman" w:cs="Times New Roman"/>
                <w:color w:val="000000"/>
                <w:sz w:val="28"/>
                <w:szCs w:val="28"/>
                <w:lang w:eastAsia="ru-RU"/>
              </w:rPr>
            </w:pP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p>
        </w:tc>
        <w:tc>
          <w:tcPr>
            <w:tcW w:w="4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lastRenderedPageBreak/>
              <w:t>Структурируют знания по теме.</w:t>
            </w: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Применяют полученные знания на практике, выделяют существенную информацию из текста.</w:t>
            </w: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Регулятивные УУД</w:t>
            </w:r>
            <w:r w:rsidRPr="001E5FD4">
              <w:rPr>
                <w:rFonts w:ascii="Times New Roman" w:eastAsia="Times New Roman" w:hAnsi="Times New Roman" w:cs="Times New Roman"/>
                <w:color w:val="000000"/>
                <w:sz w:val="28"/>
                <w:szCs w:val="28"/>
                <w:lang w:eastAsia="ru-RU"/>
              </w:rPr>
              <w:t xml:space="preserve">: высказывать свое </w:t>
            </w:r>
            <w:r w:rsidRPr="001E5FD4">
              <w:rPr>
                <w:rFonts w:ascii="Times New Roman" w:eastAsia="Times New Roman" w:hAnsi="Times New Roman" w:cs="Times New Roman"/>
                <w:color w:val="000000"/>
                <w:sz w:val="28"/>
                <w:szCs w:val="28"/>
                <w:lang w:eastAsia="ru-RU"/>
              </w:rPr>
              <w:lastRenderedPageBreak/>
              <w:t>предположение на основе работы с информацией.</w:t>
            </w: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Коммуникативные УУД: </w:t>
            </w:r>
            <w:r w:rsidRPr="001E5FD4">
              <w:rPr>
                <w:rFonts w:ascii="Times New Roman" w:eastAsia="Times New Roman" w:hAnsi="Times New Roman" w:cs="Times New Roman"/>
                <w:color w:val="000000"/>
                <w:sz w:val="28"/>
                <w:szCs w:val="28"/>
                <w:lang w:eastAsia="ru-RU"/>
              </w:rPr>
              <w:t>формулировать собственное мнение и позицию.</w:t>
            </w:r>
          </w:p>
        </w:tc>
      </w:tr>
      <w:tr w:rsidR="00FE520B" w:rsidRPr="001E5FD4" w:rsidTr="00507CFD">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lastRenderedPageBreak/>
              <w:t>V. Рефлексия учебной деятельности.</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E06276">
            <w:pPr>
              <w:shd w:val="clear" w:color="auto" w:fill="FFFFFF"/>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Организовать рефлексию и самооценку учениками собственной учебной деятельности.</w:t>
            </w: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Учитель осуществляет оценивание учащихся за работу на уроке.</w:t>
            </w:r>
          </w:p>
          <w:p w:rsidR="00E06276" w:rsidRPr="001E5FD4" w:rsidRDefault="00E06276" w:rsidP="00E06276">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-What was most difficult for you?</w:t>
            </w:r>
          </w:p>
          <w:p w:rsidR="00E06276" w:rsidRDefault="00E06276" w:rsidP="00E06276">
            <w:pPr>
              <w:spacing w:after="0" w:line="240" w:lineRule="auto"/>
              <w:rPr>
                <w:rFonts w:ascii="Times New Roman" w:eastAsia="Times New Roman" w:hAnsi="Times New Roman" w:cs="Times New Roman"/>
                <w:color w:val="000000"/>
                <w:sz w:val="28"/>
                <w:szCs w:val="28"/>
                <w:lang w:val="en-US" w:eastAsia="ru-RU"/>
              </w:rPr>
            </w:pPr>
            <w:r w:rsidRPr="001E5FD4">
              <w:rPr>
                <w:rFonts w:ascii="Times New Roman" w:eastAsia="Times New Roman" w:hAnsi="Times New Roman" w:cs="Times New Roman"/>
                <w:color w:val="000000"/>
                <w:sz w:val="28"/>
                <w:szCs w:val="28"/>
                <w:lang w:val="en-US" w:eastAsia="ru-RU"/>
              </w:rPr>
              <w:t>-What task did you like most?</w:t>
            </w:r>
          </w:p>
          <w:p w:rsidR="002C32FD" w:rsidRPr="002C32FD" w:rsidRDefault="002C32FD" w:rsidP="00E06276">
            <w:pPr>
              <w:spacing w:after="0" w:line="240" w:lineRule="auto"/>
              <w:rPr>
                <w:rFonts w:ascii="Times New Roman" w:eastAsia="Times New Roman" w:hAnsi="Times New Roman" w:cs="Times New Roman"/>
                <w:color w:val="000000"/>
                <w:sz w:val="28"/>
                <w:szCs w:val="28"/>
                <w:lang w:val="en-US" w:eastAsia="ru-RU"/>
              </w:rPr>
            </w:pPr>
            <w:r w:rsidRPr="002C32FD">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What was new or surprising for you?</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color w:val="000000"/>
                <w:sz w:val="28"/>
                <w:szCs w:val="28"/>
                <w:lang w:eastAsia="ru-RU"/>
              </w:rPr>
              <w:t>Учащиеся делятся своими впечатлениями. Анализируют работу на уроке, подводят итог.</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Личностные</w:t>
            </w:r>
            <w:r w:rsidRPr="001E5FD4">
              <w:rPr>
                <w:rFonts w:ascii="Times New Roman" w:eastAsia="Times New Roman" w:hAnsi="Times New Roman" w:cs="Times New Roman"/>
                <w:b/>
                <w:bCs/>
                <w:i/>
                <w:iCs/>
                <w:color w:val="000000"/>
                <w:sz w:val="28"/>
                <w:szCs w:val="28"/>
                <w:lang w:eastAsia="ru-RU"/>
              </w:rPr>
              <w:t>: </w:t>
            </w:r>
            <w:r w:rsidRPr="001E5FD4">
              <w:rPr>
                <w:rFonts w:ascii="Times New Roman" w:eastAsia="Times New Roman" w:hAnsi="Times New Roman" w:cs="Times New Roman"/>
                <w:color w:val="000000"/>
                <w:sz w:val="28"/>
                <w:szCs w:val="28"/>
                <w:lang w:eastAsia="ru-RU"/>
              </w:rPr>
              <w:t>оценивают собственную учебную</w:t>
            </w:r>
            <w:r w:rsidRPr="001E5FD4">
              <w:rPr>
                <w:rFonts w:ascii="Times New Roman" w:eastAsia="Times New Roman" w:hAnsi="Times New Roman" w:cs="Times New Roman"/>
                <w:color w:val="000000"/>
                <w:sz w:val="28"/>
                <w:szCs w:val="28"/>
                <w:lang w:eastAsia="ru-RU"/>
              </w:rPr>
              <w:br/>
              <w:t>деятельность.</w:t>
            </w:r>
          </w:p>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Регулятивные УУД</w:t>
            </w:r>
            <w:r w:rsidRPr="001E5FD4">
              <w:rPr>
                <w:rFonts w:ascii="Times New Roman" w:eastAsia="Times New Roman" w:hAnsi="Times New Roman" w:cs="Times New Roman"/>
                <w:color w:val="000000"/>
                <w:sz w:val="28"/>
                <w:szCs w:val="28"/>
                <w:lang w:eastAsia="ru-RU"/>
              </w:rPr>
              <w:t>: адекватно воспринимать оценки учителя и товарищей.</w:t>
            </w:r>
          </w:p>
        </w:tc>
      </w:tr>
      <w:tr w:rsidR="00FE520B" w:rsidRPr="001E5FD4" w:rsidTr="002C32FD">
        <w:tc>
          <w:tcPr>
            <w:tcW w:w="3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2C32FD" w:rsidRDefault="00E06276" w:rsidP="002C32FD">
            <w:pPr>
              <w:spacing w:after="0" w:line="240" w:lineRule="auto"/>
              <w:rPr>
                <w:rFonts w:ascii="Times New Roman" w:eastAsia="Times New Roman" w:hAnsi="Times New Roman" w:cs="Times New Roman"/>
                <w:color w:val="000000"/>
                <w:sz w:val="28"/>
                <w:szCs w:val="28"/>
                <w:lang w:eastAsia="ru-RU"/>
              </w:rPr>
            </w:pPr>
            <w:r w:rsidRPr="001E5FD4">
              <w:rPr>
                <w:rFonts w:ascii="Times New Roman" w:eastAsia="Times New Roman" w:hAnsi="Times New Roman" w:cs="Times New Roman"/>
                <w:b/>
                <w:bCs/>
                <w:color w:val="000000"/>
                <w:sz w:val="28"/>
                <w:szCs w:val="28"/>
                <w:lang w:eastAsia="ru-RU"/>
              </w:rPr>
              <w:t xml:space="preserve">VI. </w:t>
            </w:r>
            <w:r w:rsidR="002C32FD">
              <w:rPr>
                <w:rFonts w:ascii="Times New Roman" w:eastAsia="Times New Roman" w:hAnsi="Times New Roman" w:cs="Times New Roman"/>
                <w:b/>
                <w:bCs/>
                <w:color w:val="000000"/>
                <w:sz w:val="28"/>
                <w:szCs w:val="28"/>
                <w:lang w:eastAsia="ru-RU"/>
              </w:rPr>
              <w:t>Подведение итогов</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A60FD2" w:rsidP="00E0627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Подводя итог урока, скажите, как правильно распоряжаться карманными деньгами</w:t>
            </w:r>
          </w:p>
        </w:tc>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6276" w:rsidRPr="001E5FD4" w:rsidRDefault="00A60FD2" w:rsidP="00E0627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Выражают свои предположения</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6276" w:rsidRPr="001E5FD4" w:rsidRDefault="00E06276" w:rsidP="00E06276">
            <w:pPr>
              <w:spacing w:after="0" w:line="240" w:lineRule="auto"/>
              <w:rPr>
                <w:rFonts w:ascii="Times New Roman" w:eastAsia="Times New Roman" w:hAnsi="Times New Roman" w:cs="Times New Roman"/>
                <w:color w:val="000000"/>
                <w:sz w:val="28"/>
                <w:szCs w:val="28"/>
                <w:lang w:eastAsia="ru-RU"/>
              </w:rPr>
            </w:pPr>
          </w:p>
        </w:tc>
      </w:tr>
    </w:tbl>
    <w:p w:rsidR="009153B0" w:rsidRDefault="009153B0">
      <w:pPr>
        <w:rPr>
          <w:rFonts w:ascii="Times New Roman" w:hAnsi="Times New Roman" w:cs="Times New Roman"/>
          <w:sz w:val="28"/>
          <w:szCs w:val="28"/>
        </w:rPr>
      </w:pPr>
    </w:p>
    <w:p w:rsidR="009153B0" w:rsidRDefault="009153B0">
      <w:pPr>
        <w:rPr>
          <w:rFonts w:ascii="Times New Roman" w:hAnsi="Times New Roman" w:cs="Times New Roman"/>
          <w:sz w:val="28"/>
          <w:szCs w:val="28"/>
        </w:rPr>
      </w:pPr>
      <w:r>
        <w:rPr>
          <w:rFonts w:ascii="Times New Roman" w:hAnsi="Times New Roman" w:cs="Times New Roman"/>
          <w:sz w:val="28"/>
          <w:szCs w:val="28"/>
        </w:rPr>
        <w:br w:type="page"/>
      </w:r>
    </w:p>
    <w:p w:rsidR="00352793" w:rsidRPr="00352793" w:rsidRDefault="00352793">
      <w:pP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Ментальная карта для формулировки краткого монолога «Карманные деньги»</w:t>
      </w:r>
    </w:p>
    <w:p w:rsidR="001A1DD4" w:rsidRPr="001E5FD4" w:rsidRDefault="00105643">
      <w:pPr>
        <w:rPr>
          <w:rFonts w:ascii="Times New Roman" w:hAnsi="Times New Roman" w:cs="Times New Roman"/>
          <w:sz w:val="28"/>
          <w:szCs w:val="28"/>
          <w:lang w:val="en-US"/>
        </w:rPr>
      </w:pPr>
      <w:r w:rsidRPr="00105643">
        <w:rPr>
          <w:rFonts w:ascii="Times New Roman" w:hAnsi="Times New Roman" w:cs="Times New Roman"/>
          <w:sz w:val="28"/>
          <w:szCs w:val="28"/>
          <w:lang w:val="en-US"/>
        </w:rPr>
        <w:drawing>
          <wp:inline distT="0" distB="0" distL="0" distR="0" wp14:anchorId="1F34A4A0" wp14:editId="0997CB2B">
            <wp:extent cx="7267699" cy="4851832"/>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58" t="10285" r="4662" b="8997"/>
                    <a:stretch/>
                  </pic:blipFill>
                  <pic:spPr bwMode="auto">
                    <a:xfrm>
                      <a:off x="0" y="0"/>
                      <a:ext cx="7296501" cy="4871060"/>
                    </a:xfrm>
                    <a:prstGeom prst="rect">
                      <a:avLst/>
                    </a:prstGeom>
                    <a:ln>
                      <a:noFill/>
                    </a:ln>
                    <a:extLst>
                      <a:ext uri="{53640926-AAD7-44D8-BBD7-CCE9431645EC}">
                        <a14:shadowObscured xmlns:a14="http://schemas.microsoft.com/office/drawing/2010/main"/>
                      </a:ext>
                    </a:extLst>
                  </pic:spPr>
                </pic:pic>
              </a:graphicData>
            </a:graphic>
          </wp:inline>
        </w:drawing>
      </w:r>
    </w:p>
    <w:p w:rsidR="00576005" w:rsidRDefault="00A60FD2" w:rsidP="00352793">
      <w:pPr>
        <w:rPr>
          <w:rFonts w:ascii="Times New Roman" w:hAnsi="Times New Roman" w:cs="Times New Roman"/>
          <w:sz w:val="32"/>
          <w:szCs w:val="32"/>
          <w:lang w:val="en-US"/>
        </w:rPr>
      </w:pPr>
      <w:r>
        <w:rPr>
          <w:rFonts w:ascii="Times New Roman" w:hAnsi="Times New Roman" w:cs="Times New Roman"/>
          <w:sz w:val="32"/>
          <w:szCs w:val="32"/>
          <w:lang w:val="en-US"/>
        </w:rPr>
        <w:br w:type="page"/>
      </w:r>
      <w:r w:rsidR="00576005">
        <w:rPr>
          <w:rFonts w:ascii="Times New Roman" w:hAnsi="Times New Roman" w:cs="Times New Roman"/>
          <w:sz w:val="32"/>
          <w:szCs w:val="32"/>
          <w:lang w:val="en-US"/>
        </w:rPr>
        <w:lastRenderedPageBreak/>
        <w:t>SCRIPT</w:t>
      </w:r>
    </w:p>
    <w:p w:rsidR="008E2268" w:rsidRDefault="001A1DD4" w:rsidP="008E2268">
      <w:pPr>
        <w:ind w:firstLine="708"/>
        <w:jc w:val="both"/>
        <w:rPr>
          <w:rFonts w:ascii="Times New Roman" w:hAnsi="Times New Roman" w:cs="Times New Roman"/>
          <w:sz w:val="32"/>
          <w:szCs w:val="32"/>
          <w:lang w:val="en-US"/>
        </w:rPr>
      </w:pPr>
      <w:r w:rsidRPr="008E2268">
        <w:rPr>
          <w:rFonts w:ascii="Times New Roman" w:hAnsi="Times New Roman" w:cs="Times New Roman"/>
          <w:sz w:val="32"/>
          <w:szCs w:val="32"/>
          <w:lang w:val="en-US"/>
        </w:rPr>
        <w:t xml:space="preserve">Hello, everyone. My name is Ivan. I’m sixteen years old. Today I’d like to talk to you about pocket money. I think this topic is quite important to every teenager. Why do I think so? I’ll try to explain. </w:t>
      </w:r>
    </w:p>
    <w:p w:rsidR="004166B6" w:rsidRDefault="001A1DD4" w:rsidP="008E2268">
      <w:pPr>
        <w:ind w:firstLine="708"/>
        <w:jc w:val="both"/>
        <w:rPr>
          <w:rFonts w:ascii="Times New Roman" w:hAnsi="Times New Roman" w:cs="Times New Roman"/>
          <w:sz w:val="32"/>
          <w:szCs w:val="32"/>
          <w:lang w:val="en-US"/>
        </w:rPr>
      </w:pPr>
      <w:r w:rsidRPr="008E2268">
        <w:rPr>
          <w:rFonts w:ascii="Times New Roman" w:hAnsi="Times New Roman" w:cs="Times New Roman"/>
          <w:sz w:val="32"/>
          <w:szCs w:val="32"/>
          <w:lang w:val="en-US"/>
        </w:rPr>
        <w:t xml:space="preserve">My parents didn’t give me any pocket money regularly till I was fourteen. If I wanted to buy something I asked my parents about it and they decided whether to give it to me or not. Of course they paid for my lunches and class events if it is required. But I had to discuss all my expenses beyond the mentioned ones.  </w:t>
      </w:r>
      <w:r w:rsidR="001C3C12" w:rsidRPr="008E2268">
        <w:rPr>
          <w:rFonts w:ascii="Times New Roman" w:hAnsi="Times New Roman" w:cs="Times New Roman"/>
          <w:sz w:val="32"/>
          <w:szCs w:val="32"/>
          <w:lang w:val="en-US"/>
        </w:rPr>
        <w:t xml:space="preserve">At first it was alright but later it became irritating. I had to ask for permission to buy </w:t>
      </w:r>
      <w:r w:rsidR="003A51B9" w:rsidRPr="008E2268">
        <w:rPr>
          <w:rFonts w:ascii="Times New Roman" w:hAnsi="Times New Roman" w:cs="Times New Roman"/>
          <w:sz w:val="32"/>
          <w:szCs w:val="32"/>
          <w:lang w:val="en-US"/>
        </w:rPr>
        <w:t xml:space="preserve">just </w:t>
      </w:r>
      <w:r w:rsidR="001C3C12" w:rsidRPr="008E2268">
        <w:rPr>
          <w:rFonts w:ascii="Times New Roman" w:hAnsi="Times New Roman" w:cs="Times New Roman"/>
          <w:sz w:val="32"/>
          <w:szCs w:val="32"/>
          <w:lang w:val="en-US"/>
        </w:rPr>
        <w:t>a shawarma</w:t>
      </w:r>
      <w:r w:rsidR="003A51B9" w:rsidRPr="008E2268">
        <w:rPr>
          <w:rFonts w:ascii="Times New Roman" w:hAnsi="Times New Roman" w:cs="Times New Roman"/>
          <w:sz w:val="32"/>
          <w:szCs w:val="32"/>
          <w:lang w:val="en-US"/>
        </w:rPr>
        <w:t xml:space="preserve">. Once we almost argued about this problem. Fortunately, my mum and dad are understanding people and they themselves suggested to change the policy of pocket money in our family. We agreed on the following. If it is possible for the family budget they give me a little pocket money two times a month. The amount of money is not fixed. How to use it is my own matter. Of course there’s a condition I must not have serious problems with studies at school. I can’t say my </w:t>
      </w:r>
      <w:r w:rsidR="004C486A" w:rsidRPr="008E2268">
        <w:rPr>
          <w:rFonts w:ascii="Times New Roman" w:hAnsi="Times New Roman" w:cs="Times New Roman"/>
          <w:sz w:val="32"/>
          <w:szCs w:val="32"/>
          <w:lang w:val="en-US"/>
        </w:rPr>
        <w:t xml:space="preserve">study </w:t>
      </w:r>
      <w:r w:rsidR="003A51B9" w:rsidRPr="008E2268">
        <w:rPr>
          <w:rFonts w:ascii="Times New Roman" w:hAnsi="Times New Roman" w:cs="Times New Roman"/>
          <w:sz w:val="32"/>
          <w:szCs w:val="32"/>
          <w:lang w:val="en-US"/>
        </w:rPr>
        <w:t xml:space="preserve">progress </w:t>
      </w:r>
      <w:r w:rsidR="004C486A" w:rsidRPr="008E2268">
        <w:rPr>
          <w:rFonts w:ascii="Times New Roman" w:hAnsi="Times New Roman" w:cs="Times New Roman"/>
          <w:sz w:val="32"/>
          <w:szCs w:val="32"/>
          <w:lang w:val="en-US"/>
        </w:rPr>
        <w:t>is bright but I believe it’s under my control.</w:t>
      </w:r>
      <w:r w:rsidR="003A51B9" w:rsidRPr="008E2268">
        <w:rPr>
          <w:rFonts w:ascii="Times New Roman" w:hAnsi="Times New Roman" w:cs="Times New Roman"/>
          <w:sz w:val="32"/>
          <w:szCs w:val="32"/>
          <w:lang w:val="en-US"/>
        </w:rPr>
        <w:t xml:space="preserve"> </w:t>
      </w:r>
      <w:r w:rsidR="004C486A" w:rsidRPr="008E2268">
        <w:rPr>
          <w:rFonts w:ascii="Times New Roman" w:hAnsi="Times New Roman" w:cs="Times New Roman"/>
          <w:sz w:val="32"/>
          <w:szCs w:val="32"/>
          <w:lang w:val="en-US"/>
        </w:rPr>
        <w:t xml:space="preserve">At least my parents haven’t stopped to give me money so far. I remember spending all during the first month the family decision was made. </w:t>
      </w:r>
      <w:r w:rsidR="003D1A19" w:rsidRPr="008E2268">
        <w:rPr>
          <w:rFonts w:ascii="Times New Roman" w:hAnsi="Times New Roman" w:cs="Times New Roman"/>
          <w:sz w:val="32"/>
          <w:szCs w:val="32"/>
          <w:lang w:val="en-US"/>
        </w:rPr>
        <w:t>Moreover,</w:t>
      </w:r>
      <w:r w:rsidR="004C486A" w:rsidRPr="008E2268">
        <w:rPr>
          <w:rFonts w:ascii="Times New Roman" w:hAnsi="Times New Roman" w:cs="Times New Roman"/>
          <w:sz w:val="32"/>
          <w:szCs w:val="32"/>
          <w:lang w:val="en-US"/>
        </w:rPr>
        <w:t xml:space="preserve"> I </w:t>
      </w:r>
      <w:r w:rsidR="003D1A19" w:rsidRPr="008E2268">
        <w:rPr>
          <w:rFonts w:ascii="Times New Roman" w:hAnsi="Times New Roman" w:cs="Times New Roman"/>
          <w:sz w:val="32"/>
          <w:szCs w:val="32"/>
          <w:lang w:val="en-US"/>
        </w:rPr>
        <w:t xml:space="preserve">spent it very quickly buying snacks and drinks after school. So I ran out of money maximum five days after receiving it. The situation repeated again and again so that I had to admit that could not spend money properly. I didn’t have any pocket money when my parents didn’t give it to me and </w:t>
      </w:r>
      <w:r w:rsidR="0077140A" w:rsidRPr="008E2268">
        <w:rPr>
          <w:rFonts w:ascii="Times New Roman" w:hAnsi="Times New Roman" w:cs="Times New Roman"/>
          <w:sz w:val="32"/>
          <w:szCs w:val="32"/>
          <w:lang w:val="en-US"/>
        </w:rPr>
        <w:t xml:space="preserve">now </w:t>
      </w:r>
      <w:r w:rsidR="003D1A19" w:rsidRPr="008E2268">
        <w:rPr>
          <w:rFonts w:ascii="Times New Roman" w:hAnsi="Times New Roman" w:cs="Times New Roman"/>
          <w:sz w:val="32"/>
          <w:szCs w:val="32"/>
          <w:lang w:val="en-US"/>
        </w:rPr>
        <w:t xml:space="preserve">I </w:t>
      </w:r>
      <w:r w:rsidR="0077140A" w:rsidRPr="008E2268">
        <w:rPr>
          <w:rFonts w:ascii="Times New Roman" w:hAnsi="Times New Roman" w:cs="Times New Roman"/>
          <w:sz w:val="32"/>
          <w:szCs w:val="32"/>
          <w:lang w:val="en-US"/>
        </w:rPr>
        <w:t xml:space="preserve">don’t have pocket money most of the time. Even though I receive it regularly. Am I a spendthrift? </w:t>
      </w:r>
    </w:p>
    <w:p w:rsidR="006077DD" w:rsidRDefault="006077DD">
      <w:pPr>
        <w:rPr>
          <w:rFonts w:ascii="Times New Roman" w:hAnsi="Times New Roman" w:cs="Times New Roman"/>
          <w:sz w:val="32"/>
          <w:szCs w:val="32"/>
          <w:lang w:val="en-US"/>
        </w:rPr>
      </w:pPr>
      <w:r>
        <w:rPr>
          <w:rFonts w:ascii="Times New Roman" w:hAnsi="Times New Roman" w:cs="Times New Roman"/>
          <w:sz w:val="32"/>
          <w:szCs w:val="32"/>
          <w:lang w:val="en-US"/>
        </w:rPr>
        <w:br w:type="page"/>
      </w:r>
    </w:p>
    <w:p w:rsidR="006077DD" w:rsidRDefault="006077DD" w:rsidP="008E2268">
      <w:pPr>
        <w:ind w:firstLine="708"/>
        <w:jc w:val="both"/>
        <w:rPr>
          <w:rFonts w:ascii="Times New Roman" w:hAnsi="Times New Roman" w:cs="Times New Roman"/>
          <w:sz w:val="32"/>
          <w:szCs w:val="32"/>
          <w:lang w:val="en-US"/>
        </w:rPr>
        <w:sectPr w:rsidR="006077DD" w:rsidSect="00E06276">
          <w:pgSz w:w="16838" w:h="11906" w:orient="landscape"/>
          <w:pgMar w:top="1418" w:right="1134" w:bottom="850" w:left="1134" w:header="708" w:footer="708" w:gutter="0"/>
          <w:cols w:space="708"/>
          <w:docGrid w:linePitch="360"/>
        </w:sectPr>
      </w:pPr>
    </w:p>
    <w:p w:rsidR="00352793" w:rsidRDefault="00352793" w:rsidP="006077DD">
      <w:pPr>
        <w:spacing w:line="276" w:lineRule="auto"/>
        <w:ind w:left="-709" w:firstLine="1417"/>
        <w:jc w:val="both"/>
        <w:rPr>
          <w:rFonts w:ascii="Times New Roman" w:hAnsi="Times New Roman" w:cs="Times New Roman"/>
          <w:sz w:val="24"/>
          <w:szCs w:val="24"/>
        </w:rPr>
      </w:pPr>
      <w:r>
        <w:rPr>
          <w:rFonts w:ascii="Times New Roman" w:hAnsi="Times New Roman" w:cs="Times New Roman"/>
          <w:sz w:val="24"/>
          <w:szCs w:val="24"/>
        </w:rPr>
        <w:lastRenderedPageBreak/>
        <w:t>Карточка для заполнения информации в прослушиваемом тексте.</w:t>
      </w:r>
    </w:p>
    <w:p w:rsidR="008E2268" w:rsidRPr="006077DD" w:rsidRDefault="00352793" w:rsidP="006077DD">
      <w:pPr>
        <w:spacing w:line="276" w:lineRule="auto"/>
        <w:ind w:left="-709" w:firstLine="141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8E2268" w:rsidRPr="006077DD">
        <w:rPr>
          <w:rFonts w:ascii="Times New Roman" w:hAnsi="Times New Roman" w:cs="Times New Roman"/>
          <w:sz w:val="24"/>
          <w:szCs w:val="24"/>
          <w:lang w:val="en-US"/>
        </w:rPr>
        <w:t xml:space="preserve">Hello, everyone. My name is Ivan. I’m </w:t>
      </w:r>
      <w:r w:rsidR="008E2268" w:rsidRPr="00507CFD">
        <w:rPr>
          <w:rFonts w:ascii="Times New Roman" w:hAnsi="Times New Roman" w:cs="Times New Roman"/>
          <w:sz w:val="24"/>
          <w:szCs w:val="24"/>
          <w:lang w:val="en-US"/>
        </w:rPr>
        <w:t>1_________</w:t>
      </w:r>
      <w:r w:rsidR="008E2268" w:rsidRPr="006077DD">
        <w:rPr>
          <w:rFonts w:ascii="Times New Roman" w:hAnsi="Times New Roman" w:cs="Times New Roman"/>
          <w:sz w:val="24"/>
          <w:szCs w:val="24"/>
          <w:lang w:val="en-US"/>
        </w:rPr>
        <w:t xml:space="preserve"> years old. Today I’d like to talk to you about pocket money. I think this topic is quite important to every teenager. Why do I think so? I’ll try to explain. </w:t>
      </w:r>
    </w:p>
    <w:p w:rsidR="008E2268" w:rsidRPr="006077DD" w:rsidRDefault="008E2268" w:rsidP="006077DD">
      <w:pPr>
        <w:spacing w:line="276" w:lineRule="auto"/>
        <w:ind w:left="-709" w:firstLine="1417"/>
        <w:jc w:val="both"/>
        <w:rPr>
          <w:rFonts w:ascii="Times New Roman" w:hAnsi="Times New Roman" w:cs="Times New Roman"/>
          <w:sz w:val="24"/>
          <w:szCs w:val="24"/>
          <w:lang w:val="en-US"/>
        </w:rPr>
      </w:pPr>
      <w:r w:rsidRPr="006077DD">
        <w:rPr>
          <w:rFonts w:ascii="Times New Roman" w:hAnsi="Times New Roman" w:cs="Times New Roman"/>
          <w:sz w:val="24"/>
          <w:szCs w:val="24"/>
          <w:lang w:val="en-US"/>
        </w:rPr>
        <w:t xml:space="preserve">My parents didn’t give me any pocket money regularly till I was 2______________. If I wanted to buy something I asked my parents about it and they decided whether to give it to me or not. Of course they paid for my 3___________and class events if it is required. But I had to discuss all my expenses beyond the mentioned ones.  At first it was alright but later it became irritating. I had to ask for permission to buy just a shawarma. Once we almost argued about this problem. Fortunately, my mum and dad are understanding people and they themselves suggested to change the policy of pocket money in our family. We agreed on the following. If it is possible for the </w:t>
      </w:r>
      <w:r w:rsidR="006077DD" w:rsidRPr="006077DD">
        <w:rPr>
          <w:rFonts w:ascii="Times New Roman" w:hAnsi="Times New Roman" w:cs="Times New Roman"/>
          <w:sz w:val="24"/>
          <w:szCs w:val="24"/>
          <w:lang w:val="en-US"/>
        </w:rPr>
        <w:t>4</w:t>
      </w:r>
      <w:r w:rsidRPr="006077DD">
        <w:rPr>
          <w:rFonts w:ascii="Times New Roman" w:hAnsi="Times New Roman" w:cs="Times New Roman"/>
          <w:sz w:val="24"/>
          <w:szCs w:val="24"/>
          <w:lang w:val="en-US"/>
        </w:rPr>
        <w:t xml:space="preserve">________ ___________ they give me a little pocket money two times a month. The amount of money is not fixed. How to use it is my own matter. </w:t>
      </w:r>
      <w:r w:rsidRPr="006077DD">
        <w:rPr>
          <w:rFonts w:ascii="Times New Roman" w:hAnsi="Times New Roman" w:cs="Times New Roman"/>
          <w:sz w:val="24"/>
          <w:szCs w:val="24"/>
          <w:lang w:val="en-US"/>
        </w:rPr>
        <w:tab/>
      </w:r>
    </w:p>
    <w:p w:rsidR="008E2268" w:rsidRPr="006077DD" w:rsidRDefault="008E2268" w:rsidP="006077DD">
      <w:pPr>
        <w:spacing w:line="276" w:lineRule="auto"/>
        <w:ind w:left="-709" w:firstLine="1417"/>
        <w:jc w:val="both"/>
        <w:rPr>
          <w:rFonts w:ascii="Times New Roman" w:hAnsi="Times New Roman" w:cs="Times New Roman"/>
          <w:sz w:val="24"/>
          <w:szCs w:val="24"/>
          <w:lang w:val="en-US"/>
        </w:rPr>
      </w:pPr>
      <w:r w:rsidRPr="006077DD">
        <w:rPr>
          <w:rFonts w:ascii="Times New Roman" w:hAnsi="Times New Roman" w:cs="Times New Roman"/>
          <w:sz w:val="24"/>
          <w:szCs w:val="24"/>
          <w:lang w:val="en-US"/>
        </w:rPr>
        <w:t xml:space="preserve">Of course there’s a condition I must not have serious problems with studies at school. I can’t say my study progress is bright but I believe it’s under my control. At least my parents haven’t stopped to give me money so far. I remember spending all during the first month the family decision was made. Moreover, I spent it very quickly buying </w:t>
      </w:r>
      <w:r w:rsidR="006077DD" w:rsidRPr="006077DD">
        <w:rPr>
          <w:rFonts w:ascii="Times New Roman" w:hAnsi="Times New Roman" w:cs="Times New Roman"/>
          <w:sz w:val="24"/>
          <w:szCs w:val="24"/>
          <w:lang w:val="en-US"/>
        </w:rPr>
        <w:t>5</w:t>
      </w:r>
      <w:r w:rsidRPr="006077DD">
        <w:rPr>
          <w:rFonts w:ascii="Times New Roman" w:hAnsi="Times New Roman" w:cs="Times New Roman"/>
          <w:sz w:val="24"/>
          <w:szCs w:val="24"/>
          <w:lang w:val="en-US"/>
        </w:rPr>
        <w:t xml:space="preserve">___________ and </w:t>
      </w:r>
      <w:r w:rsidR="006077DD" w:rsidRPr="006077DD">
        <w:rPr>
          <w:rFonts w:ascii="Times New Roman" w:hAnsi="Times New Roman" w:cs="Times New Roman"/>
          <w:sz w:val="24"/>
          <w:szCs w:val="24"/>
          <w:lang w:val="en-US"/>
        </w:rPr>
        <w:t>6</w:t>
      </w:r>
      <w:r w:rsidRPr="006077DD">
        <w:rPr>
          <w:rFonts w:ascii="Times New Roman" w:hAnsi="Times New Roman" w:cs="Times New Roman"/>
          <w:sz w:val="24"/>
          <w:szCs w:val="24"/>
          <w:lang w:val="en-US"/>
        </w:rPr>
        <w:t>_____________ after school. So I ran out of money maximum five days after receiving it. The situation repeated again and again so that I had to admit that could not spend money properly. I didn’t have any pocket money when my parents didn’t give it to me and now I don’t have pocket money most of the time. Even though I receive it regularly. Am I a</w:t>
      </w:r>
      <w:r w:rsidR="006077DD" w:rsidRPr="00507CFD">
        <w:rPr>
          <w:rFonts w:ascii="Times New Roman" w:hAnsi="Times New Roman" w:cs="Times New Roman"/>
          <w:sz w:val="24"/>
          <w:szCs w:val="24"/>
          <w:lang w:val="en-US"/>
        </w:rPr>
        <w:t xml:space="preserve"> 7</w:t>
      </w:r>
      <w:r w:rsidRPr="00507CFD">
        <w:rPr>
          <w:rFonts w:ascii="Times New Roman" w:hAnsi="Times New Roman" w:cs="Times New Roman"/>
          <w:sz w:val="24"/>
          <w:szCs w:val="24"/>
          <w:lang w:val="en-US"/>
        </w:rPr>
        <w:t>________________</w:t>
      </w:r>
      <w:r w:rsidRPr="006077DD">
        <w:rPr>
          <w:rFonts w:ascii="Times New Roman" w:hAnsi="Times New Roman" w:cs="Times New Roman"/>
          <w:sz w:val="24"/>
          <w:szCs w:val="24"/>
          <w:lang w:val="en-US"/>
        </w:rPr>
        <w:t xml:space="preserve">? </w:t>
      </w:r>
    </w:p>
    <w:p w:rsidR="006077DD" w:rsidRPr="006077DD" w:rsidRDefault="006077DD" w:rsidP="006077DD">
      <w:pPr>
        <w:spacing w:line="276" w:lineRule="auto"/>
        <w:ind w:left="-709" w:firstLine="1417"/>
        <w:jc w:val="both"/>
        <w:rPr>
          <w:rFonts w:ascii="Times New Roman" w:hAnsi="Times New Roman" w:cs="Times New Roman"/>
          <w:sz w:val="24"/>
          <w:szCs w:val="24"/>
          <w:lang w:val="en-US"/>
        </w:rPr>
      </w:pPr>
    </w:p>
    <w:p w:rsidR="006077DD" w:rsidRDefault="006077DD" w:rsidP="006077DD">
      <w:pPr>
        <w:spacing w:line="276" w:lineRule="auto"/>
        <w:ind w:left="-709" w:firstLine="1417"/>
        <w:jc w:val="both"/>
        <w:rPr>
          <w:rFonts w:ascii="Times New Roman" w:hAnsi="Times New Roman" w:cs="Times New Roman"/>
          <w:sz w:val="24"/>
          <w:szCs w:val="24"/>
          <w:lang w:val="en-US"/>
        </w:rPr>
      </w:pPr>
    </w:p>
    <w:p w:rsidR="00352793" w:rsidRDefault="00352793" w:rsidP="006077DD">
      <w:pPr>
        <w:ind w:left="-709" w:firstLine="1417"/>
        <w:jc w:val="both"/>
        <w:rPr>
          <w:rFonts w:ascii="Times New Roman" w:hAnsi="Times New Roman" w:cs="Times New Roman"/>
          <w:sz w:val="28"/>
          <w:szCs w:val="28"/>
          <w:lang w:val="en-US"/>
        </w:rPr>
      </w:pPr>
      <w:r>
        <w:rPr>
          <w:rFonts w:ascii="Times New Roman" w:hAnsi="Times New Roman" w:cs="Times New Roman"/>
          <w:sz w:val="28"/>
          <w:szCs w:val="28"/>
          <w:lang w:val="en-US"/>
        </w:rPr>
        <w:br/>
      </w:r>
    </w:p>
    <w:p w:rsidR="00352793" w:rsidRDefault="00352793">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6077DD" w:rsidRPr="00352793" w:rsidRDefault="00352793" w:rsidP="006077DD">
      <w:pPr>
        <w:ind w:left="-709" w:firstLine="1417"/>
        <w:jc w:val="both"/>
        <w:rPr>
          <w:rFonts w:ascii="Times New Roman" w:hAnsi="Times New Roman" w:cs="Times New Roman"/>
          <w:sz w:val="28"/>
          <w:szCs w:val="28"/>
        </w:rPr>
      </w:pPr>
      <w:r>
        <w:rPr>
          <w:rFonts w:ascii="Times New Roman" w:hAnsi="Times New Roman" w:cs="Times New Roman"/>
          <w:sz w:val="28"/>
          <w:szCs w:val="28"/>
        </w:rPr>
        <w:lastRenderedPageBreak/>
        <w:t>Карточка для формулирования монологического высказывания</w:t>
      </w:r>
    </w:p>
    <w:p w:rsidR="00A80A87" w:rsidRPr="00A80A87" w:rsidRDefault="00A80A87" w:rsidP="00A80A87">
      <w:pPr>
        <w:spacing w:line="360" w:lineRule="auto"/>
        <w:ind w:firstLine="708"/>
        <w:jc w:val="both"/>
        <w:rPr>
          <w:rFonts w:ascii="Times New Roman" w:hAnsi="Times New Roman" w:cs="Times New Roman"/>
          <w:sz w:val="28"/>
          <w:szCs w:val="28"/>
          <w:lang w:val="en-US"/>
        </w:rPr>
      </w:pPr>
      <w:r w:rsidRPr="00A80A87">
        <w:rPr>
          <w:rFonts w:ascii="Times New Roman" w:hAnsi="Times New Roman" w:cs="Times New Roman"/>
          <w:sz w:val="28"/>
          <w:szCs w:val="28"/>
          <w:lang w:val="en-US"/>
        </w:rPr>
        <w:t>I’ d like to talk about pocket money.</w:t>
      </w:r>
    </w:p>
    <w:p w:rsidR="00A80A87" w:rsidRPr="00A80A87" w:rsidRDefault="00A80A87" w:rsidP="00A80A87">
      <w:pPr>
        <w:spacing w:line="360" w:lineRule="auto"/>
        <w:ind w:firstLine="708"/>
        <w:jc w:val="both"/>
        <w:rPr>
          <w:rFonts w:ascii="Times New Roman" w:hAnsi="Times New Roman" w:cs="Times New Roman"/>
          <w:sz w:val="28"/>
          <w:szCs w:val="28"/>
          <w:lang w:val="en-US"/>
        </w:rPr>
      </w:pPr>
      <w:r w:rsidRPr="00A80A87">
        <w:rPr>
          <w:rFonts w:ascii="Times New Roman" w:hAnsi="Times New Roman" w:cs="Times New Roman"/>
          <w:sz w:val="28"/>
          <w:szCs w:val="28"/>
          <w:lang w:val="en-US"/>
        </w:rPr>
        <w:t xml:space="preserve">I get about ______ </w:t>
      </w:r>
      <w:proofErr w:type="spellStart"/>
      <w:r w:rsidRPr="00A80A87">
        <w:rPr>
          <w:rFonts w:ascii="Times New Roman" w:hAnsi="Times New Roman" w:cs="Times New Roman"/>
          <w:sz w:val="28"/>
          <w:szCs w:val="28"/>
          <w:lang w:val="en-US"/>
        </w:rPr>
        <w:t>roubles</w:t>
      </w:r>
      <w:proofErr w:type="spellEnd"/>
      <w:r w:rsidRPr="00A80A87">
        <w:rPr>
          <w:rFonts w:ascii="Times New Roman" w:hAnsi="Times New Roman" w:cs="Times New Roman"/>
          <w:sz w:val="28"/>
          <w:szCs w:val="28"/>
          <w:lang w:val="en-US"/>
        </w:rPr>
        <w:t xml:space="preserve"> a week/ a month.</w:t>
      </w:r>
    </w:p>
    <w:p w:rsidR="00A80A87" w:rsidRPr="00A80A87" w:rsidRDefault="00A80A87" w:rsidP="00A80A87">
      <w:pPr>
        <w:spacing w:line="360" w:lineRule="auto"/>
        <w:ind w:firstLine="708"/>
        <w:jc w:val="both"/>
        <w:rPr>
          <w:rFonts w:ascii="Times New Roman" w:hAnsi="Times New Roman" w:cs="Times New Roman"/>
          <w:sz w:val="28"/>
          <w:szCs w:val="28"/>
          <w:lang w:val="en-US"/>
        </w:rPr>
      </w:pPr>
      <w:r w:rsidRPr="00A80A87">
        <w:rPr>
          <w:rFonts w:ascii="Times New Roman" w:hAnsi="Times New Roman" w:cs="Times New Roman"/>
          <w:sz w:val="28"/>
          <w:szCs w:val="28"/>
          <w:lang w:val="en-US"/>
        </w:rPr>
        <w:t>My dad/ mum/ granny gives it to me.</w:t>
      </w:r>
    </w:p>
    <w:p w:rsidR="00A80A87" w:rsidRPr="00A80A87" w:rsidRDefault="00A80A87" w:rsidP="00A80A87">
      <w:pPr>
        <w:spacing w:line="360" w:lineRule="auto"/>
        <w:ind w:firstLine="708"/>
        <w:jc w:val="both"/>
        <w:rPr>
          <w:rFonts w:ascii="Times New Roman" w:hAnsi="Times New Roman" w:cs="Times New Roman"/>
          <w:sz w:val="28"/>
          <w:szCs w:val="28"/>
          <w:lang w:val="en-US"/>
        </w:rPr>
      </w:pPr>
      <w:r w:rsidRPr="00A80A87">
        <w:rPr>
          <w:rFonts w:ascii="Times New Roman" w:hAnsi="Times New Roman" w:cs="Times New Roman"/>
          <w:sz w:val="28"/>
          <w:szCs w:val="28"/>
          <w:lang w:val="en-US"/>
        </w:rPr>
        <w:t>To get the pocket money I run errands/ do the washing up/</w:t>
      </w:r>
    </w:p>
    <w:p w:rsidR="00A80A87" w:rsidRPr="00A80A87" w:rsidRDefault="00A80A87" w:rsidP="00A80A87">
      <w:pPr>
        <w:spacing w:line="360" w:lineRule="auto"/>
        <w:ind w:firstLine="708"/>
        <w:jc w:val="both"/>
        <w:rPr>
          <w:rFonts w:ascii="Times New Roman" w:hAnsi="Times New Roman" w:cs="Times New Roman"/>
          <w:sz w:val="28"/>
          <w:szCs w:val="28"/>
          <w:lang w:val="en-US"/>
        </w:rPr>
      </w:pPr>
      <w:r w:rsidRPr="00A80A87">
        <w:rPr>
          <w:rFonts w:ascii="Times New Roman" w:hAnsi="Times New Roman" w:cs="Times New Roman"/>
          <w:sz w:val="28"/>
          <w:szCs w:val="28"/>
          <w:lang w:val="en-US"/>
        </w:rPr>
        <w:t>lay the table/ wash the car.</w:t>
      </w:r>
    </w:p>
    <w:p w:rsidR="00A80A87" w:rsidRPr="00A80A87" w:rsidRDefault="00A80A87" w:rsidP="00A80A87">
      <w:pPr>
        <w:spacing w:line="360" w:lineRule="auto"/>
        <w:ind w:firstLine="708"/>
        <w:jc w:val="both"/>
        <w:rPr>
          <w:rFonts w:ascii="Times New Roman" w:hAnsi="Times New Roman" w:cs="Times New Roman"/>
          <w:sz w:val="28"/>
          <w:szCs w:val="28"/>
          <w:lang w:val="en-US"/>
        </w:rPr>
      </w:pPr>
      <w:r w:rsidRPr="00A80A87">
        <w:rPr>
          <w:rFonts w:ascii="Times New Roman" w:hAnsi="Times New Roman" w:cs="Times New Roman"/>
          <w:sz w:val="28"/>
          <w:szCs w:val="28"/>
          <w:lang w:val="en-US"/>
        </w:rPr>
        <w:t>I spend   the money on …</w:t>
      </w:r>
    </w:p>
    <w:p w:rsidR="00A80A87" w:rsidRPr="00A80A87" w:rsidRDefault="00A80A87" w:rsidP="00A80A87">
      <w:pPr>
        <w:spacing w:line="360" w:lineRule="auto"/>
        <w:ind w:firstLine="708"/>
        <w:jc w:val="both"/>
        <w:rPr>
          <w:rFonts w:ascii="Times New Roman" w:hAnsi="Times New Roman" w:cs="Times New Roman"/>
          <w:sz w:val="28"/>
          <w:szCs w:val="28"/>
          <w:lang w:val="en-US"/>
        </w:rPr>
      </w:pPr>
    </w:p>
    <w:p w:rsidR="00A80A87" w:rsidRPr="00A80A87" w:rsidRDefault="00A80A87" w:rsidP="00A80A87">
      <w:pPr>
        <w:spacing w:line="360" w:lineRule="auto"/>
        <w:ind w:firstLine="708"/>
        <w:jc w:val="both"/>
        <w:rPr>
          <w:rFonts w:ascii="Times New Roman" w:hAnsi="Times New Roman" w:cs="Times New Roman"/>
          <w:sz w:val="28"/>
          <w:szCs w:val="28"/>
          <w:lang w:val="en-US"/>
        </w:rPr>
      </w:pPr>
    </w:p>
    <w:p w:rsidR="008E2268" w:rsidRPr="008E2268" w:rsidRDefault="008E2268" w:rsidP="008E2268">
      <w:pPr>
        <w:ind w:firstLine="708"/>
        <w:jc w:val="both"/>
        <w:rPr>
          <w:rFonts w:ascii="Times New Roman" w:hAnsi="Times New Roman" w:cs="Times New Roman"/>
          <w:sz w:val="32"/>
          <w:szCs w:val="32"/>
          <w:lang w:val="en-US"/>
        </w:rPr>
      </w:pPr>
    </w:p>
    <w:sectPr w:rsidR="008E2268" w:rsidRPr="008E2268" w:rsidSect="00961A0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8E4"/>
    <w:multiLevelType w:val="multilevel"/>
    <w:tmpl w:val="E60A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D35238"/>
    <w:multiLevelType w:val="multilevel"/>
    <w:tmpl w:val="060A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E2BF1"/>
    <w:multiLevelType w:val="multilevel"/>
    <w:tmpl w:val="D0D4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364F7"/>
    <w:multiLevelType w:val="multilevel"/>
    <w:tmpl w:val="3CE0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3045DF"/>
    <w:multiLevelType w:val="multilevel"/>
    <w:tmpl w:val="8924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5B20C2"/>
    <w:multiLevelType w:val="multilevel"/>
    <w:tmpl w:val="E29E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206027"/>
    <w:multiLevelType w:val="multilevel"/>
    <w:tmpl w:val="128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A26A4"/>
    <w:multiLevelType w:val="multilevel"/>
    <w:tmpl w:val="51F2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56A88"/>
    <w:multiLevelType w:val="multilevel"/>
    <w:tmpl w:val="6A4E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C82594"/>
    <w:multiLevelType w:val="multilevel"/>
    <w:tmpl w:val="D51AF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2B6C90"/>
    <w:multiLevelType w:val="multilevel"/>
    <w:tmpl w:val="523A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540D6"/>
    <w:multiLevelType w:val="multilevel"/>
    <w:tmpl w:val="1B94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C2306D"/>
    <w:multiLevelType w:val="multilevel"/>
    <w:tmpl w:val="0894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0"/>
  </w:num>
  <w:num w:numId="4">
    <w:abstractNumId w:val="11"/>
  </w:num>
  <w:num w:numId="5">
    <w:abstractNumId w:val="5"/>
  </w:num>
  <w:num w:numId="6">
    <w:abstractNumId w:val="7"/>
  </w:num>
  <w:num w:numId="7">
    <w:abstractNumId w:val="4"/>
  </w:num>
  <w:num w:numId="8">
    <w:abstractNumId w:val="0"/>
  </w:num>
  <w:num w:numId="9">
    <w:abstractNumId w:val="12"/>
  </w:num>
  <w:num w:numId="10">
    <w:abstractNumId w:val="8"/>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A"/>
    <w:rsid w:val="00092391"/>
    <w:rsid w:val="000A07D4"/>
    <w:rsid w:val="00105643"/>
    <w:rsid w:val="00123B13"/>
    <w:rsid w:val="00150D1C"/>
    <w:rsid w:val="0016416C"/>
    <w:rsid w:val="001A1DD4"/>
    <w:rsid w:val="001C3C12"/>
    <w:rsid w:val="001E5FD4"/>
    <w:rsid w:val="002128E8"/>
    <w:rsid w:val="00270F72"/>
    <w:rsid w:val="002C32FD"/>
    <w:rsid w:val="00352793"/>
    <w:rsid w:val="003A51B9"/>
    <w:rsid w:val="003D1A19"/>
    <w:rsid w:val="003D564D"/>
    <w:rsid w:val="003E6C64"/>
    <w:rsid w:val="003E7E81"/>
    <w:rsid w:val="004166B6"/>
    <w:rsid w:val="004C486A"/>
    <w:rsid w:val="00507CFD"/>
    <w:rsid w:val="00576005"/>
    <w:rsid w:val="00595439"/>
    <w:rsid w:val="005E4DD7"/>
    <w:rsid w:val="006077DD"/>
    <w:rsid w:val="006F0C83"/>
    <w:rsid w:val="00760641"/>
    <w:rsid w:val="0077140A"/>
    <w:rsid w:val="0084215C"/>
    <w:rsid w:val="008E2268"/>
    <w:rsid w:val="008E4367"/>
    <w:rsid w:val="009153B0"/>
    <w:rsid w:val="00961A02"/>
    <w:rsid w:val="009C4221"/>
    <w:rsid w:val="00A60FD2"/>
    <w:rsid w:val="00A80A87"/>
    <w:rsid w:val="00A867CE"/>
    <w:rsid w:val="00BA4E2B"/>
    <w:rsid w:val="00C64999"/>
    <w:rsid w:val="00CC3E46"/>
    <w:rsid w:val="00E06276"/>
    <w:rsid w:val="00E45E61"/>
    <w:rsid w:val="00F40371"/>
    <w:rsid w:val="00F4594A"/>
    <w:rsid w:val="00FB54D4"/>
    <w:rsid w:val="00FE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FBEA"/>
  <w15:chartTrackingRefBased/>
  <w15:docId w15:val="{01712AF1-FCAF-4566-B65F-2AFD82CF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A4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A4E2B"/>
  </w:style>
  <w:style w:type="character" w:customStyle="1" w:styleId="c0">
    <w:name w:val="c0"/>
    <w:basedOn w:val="a0"/>
    <w:rsid w:val="00BA4E2B"/>
  </w:style>
  <w:style w:type="character" w:customStyle="1" w:styleId="c15">
    <w:name w:val="c15"/>
    <w:basedOn w:val="a0"/>
    <w:rsid w:val="00BA4E2B"/>
  </w:style>
  <w:style w:type="paragraph" w:customStyle="1" w:styleId="c19">
    <w:name w:val="c19"/>
    <w:basedOn w:val="a"/>
    <w:rsid w:val="00BA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A4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A4E2B"/>
  </w:style>
  <w:style w:type="character" w:customStyle="1" w:styleId="c20">
    <w:name w:val="c20"/>
    <w:basedOn w:val="a0"/>
    <w:rsid w:val="00BA4E2B"/>
  </w:style>
  <w:style w:type="character" w:customStyle="1" w:styleId="c14">
    <w:name w:val="c14"/>
    <w:basedOn w:val="a0"/>
    <w:rsid w:val="00BA4E2B"/>
  </w:style>
  <w:style w:type="paragraph" w:customStyle="1" w:styleId="c7">
    <w:name w:val="c7"/>
    <w:basedOn w:val="a"/>
    <w:rsid w:val="00BA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A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BA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A4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6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6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99125">
      <w:bodyDiv w:val="1"/>
      <w:marLeft w:val="0"/>
      <w:marRight w:val="0"/>
      <w:marTop w:val="0"/>
      <w:marBottom w:val="0"/>
      <w:divBdr>
        <w:top w:val="none" w:sz="0" w:space="0" w:color="auto"/>
        <w:left w:val="none" w:sz="0" w:space="0" w:color="auto"/>
        <w:bottom w:val="none" w:sz="0" w:space="0" w:color="auto"/>
        <w:right w:val="none" w:sz="0" w:space="0" w:color="auto"/>
      </w:divBdr>
    </w:div>
    <w:div w:id="155747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09105-F1B0-4C85-9938-F41CF4B0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2022-12-14T10:45:00Z</cp:lastPrinted>
  <dcterms:created xsi:type="dcterms:W3CDTF">2023-01-09T08:31:00Z</dcterms:created>
  <dcterms:modified xsi:type="dcterms:W3CDTF">2023-01-09T08:46:00Z</dcterms:modified>
</cp:coreProperties>
</file>